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3" w:rsidRDefault="00DC2273" w:rsidP="001D6857">
      <w:pPr>
        <w:pStyle w:val="consplustitle"/>
        <w:jc w:val="center"/>
      </w:pPr>
      <w:r>
        <w:t xml:space="preserve">Программа </w:t>
      </w:r>
    </w:p>
    <w:p w:rsidR="00DC2273" w:rsidRPr="00A24822" w:rsidRDefault="00DC2273" w:rsidP="00E030B7">
      <w:pPr>
        <w:pStyle w:val="consplustitle"/>
        <w:jc w:val="center"/>
      </w:pPr>
      <w:r w:rsidRPr="00A24822">
        <w:t>Сибирского управления Федеральной службы по экологическому, технологическому и атомному надзору профилактики наруш</w:t>
      </w:r>
      <w:r w:rsidR="00A24822" w:rsidRPr="00A24822">
        <w:t>ений обязательных требований на</w:t>
      </w:r>
      <w:r w:rsidR="000268D7">
        <w:t xml:space="preserve"> </w:t>
      </w:r>
      <w:r w:rsidR="00A24822" w:rsidRPr="00A24822">
        <w:t>2020 год</w:t>
      </w:r>
      <w:r w:rsidR="001A22AB" w:rsidRPr="00A24822">
        <w:t xml:space="preserve"> по надзору </w:t>
      </w:r>
      <w:r w:rsidR="00DE45D6" w:rsidRPr="00A24822">
        <w:t xml:space="preserve">за </w:t>
      </w:r>
      <w:r w:rsidR="00E030B7" w:rsidRPr="00A24822">
        <w:t>взрывоопасными и химически опасными производствами</w:t>
      </w:r>
    </w:p>
    <w:p w:rsidR="00DC2273" w:rsidRPr="00A24822" w:rsidRDefault="00DC2273" w:rsidP="001D6857">
      <w:pPr>
        <w:pStyle w:val="consplusnormal"/>
        <w:spacing w:line="360" w:lineRule="auto"/>
        <w:ind w:firstLine="540"/>
        <w:jc w:val="both"/>
        <w:rPr>
          <w:sz w:val="27"/>
          <w:szCs w:val="27"/>
        </w:rPr>
      </w:pPr>
    </w:p>
    <w:p w:rsidR="00DC2273" w:rsidRPr="00A24822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A24822">
        <w:rPr>
          <w:bCs w:val="0"/>
          <w:caps/>
        </w:rPr>
        <w:t>I. Общие положения</w:t>
      </w:r>
    </w:p>
    <w:p w:rsidR="00DC2273" w:rsidRPr="00E030B7" w:rsidRDefault="00DC2273" w:rsidP="001D6857">
      <w:pPr>
        <w:spacing w:line="360" w:lineRule="auto"/>
        <w:ind w:firstLine="709"/>
        <w:jc w:val="both"/>
      </w:pPr>
      <w:r w:rsidRPr="00A24822">
        <w:t xml:space="preserve">1. </w:t>
      </w:r>
      <w:proofErr w:type="gramStart"/>
      <w:r w:rsidRPr="00A24822">
        <w:t xml:space="preserve">Программа Сибирского управления Федеральной службы по экологическому, технологическому и атомному надзору профилактики нарушений обязательных требований на </w:t>
      </w:r>
      <w:r w:rsidR="00A24822" w:rsidRPr="00A24822">
        <w:t>2020 год</w:t>
      </w:r>
      <w:r w:rsidRPr="00E030B7">
        <w:t xml:space="preserve"> (далее - Программа) разработана в соответствии с Методическими </w:t>
      </w:r>
      <w:hyperlink r:id="rId9" w:history="1">
        <w:r w:rsidRPr="00E030B7">
          <w:rPr>
            <w:rStyle w:val="a3"/>
            <w:color w:val="auto"/>
            <w:u w:val="none"/>
          </w:rPr>
          <w:t>рекомендациями</w:t>
        </w:r>
      </w:hyperlink>
      <w:r w:rsidRPr="00E030B7"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</w:t>
      </w:r>
      <w:proofErr w:type="gramEnd"/>
      <w:r w:rsidRPr="00E030B7">
        <w:t xml:space="preserve"> Правительственной комиссии по проведению административной реформы  20 января 2017 г. № 1, и Стандартом комплексной профилактики нарушений обязательных требований, утвержденным протоколом заседания проектного комитета от 12 сентября 2017 г. № 61(11).</w:t>
      </w:r>
    </w:p>
    <w:p w:rsidR="00DC2273" w:rsidRPr="00E030B7" w:rsidRDefault="00DC2273" w:rsidP="001D6857">
      <w:pPr>
        <w:pStyle w:val="consplusnormal"/>
        <w:spacing w:line="360" w:lineRule="auto"/>
        <w:ind w:firstLine="709"/>
        <w:jc w:val="both"/>
      </w:pPr>
      <w:r w:rsidRPr="00E030B7">
        <w:t>2. Программа разработана в целях реализации положений:</w:t>
      </w:r>
    </w:p>
    <w:p w:rsidR="00DC2273" w:rsidRPr="00E030B7" w:rsidRDefault="00DC2273" w:rsidP="001D6857">
      <w:pPr>
        <w:pStyle w:val="consplusnormal"/>
        <w:spacing w:line="360" w:lineRule="auto"/>
        <w:ind w:firstLine="709"/>
        <w:jc w:val="both"/>
      </w:pPr>
      <w:r w:rsidRPr="00E030B7"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2273" w:rsidRPr="00A24822" w:rsidRDefault="00DC2273" w:rsidP="001D6857">
      <w:pPr>
        <w:pStyle w:val="consplusnormal"/>
        <w:spacing w:line="360" w:lineRule="auto"/>
        <w:ind w:firstLine="709"/>
        <w:jc w:val="both"/>
        <w:rPr>
          <w:color w:val="FF0000"/>
        </w:rPr>
      </w:pPr>
      <w:r w:rsidRPr="00A24822">
        <w:rPr>
          <w:color w:val="FF0000"/>
        </w:rPr>
        <w:t>плана мероприятий («дорожной карты») 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1 апреля 2016 г. № 559-р;</w:t>
      </w:r>
    </w:p>
    <w:p w:rsidR="00DC2273" w:rsidRPr="00E030B7" w:rsidRDefault="00DC2273" w:rsidP="001D6857">
      <w:pPr>
        <w:pStyle w:val="consplusnormal"/>
        <w:spacing w:line="360" w:lineRule="auto"/>
        <w:ind w:firstLine="709"/>
        <w:jc w:val="both"/>
      </w:pPr>
      <w:r w:rsidRPr="00E030B7">
        <w:t>основных направлений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DC2273" w:rsidRPr="00A24822" w:rsidRDefault="00DC2273" w:rsidP="001D6857">
      <w:pPr>
        <w:pStyle w:val="consplusnormal"/>
        <w:spacing w:line="360" w:lineRule="auto"/>
        <w:ind w:firstLine="709"/>
        <w:jc w:val="both"/>
      </w:pPr>
      <w:r w:rsidRPr="00E030B7">
        <w:lastRenderedPageBreak/>
        <w:t xml:space="preserve">постановления Правительства Российской Федерации от                            17 августа  2016 г. № 806 «О применении </w:t>
      </w:r>
      <w:proofErr w:type="gramStart"/>
      <w:r w:rsidRPr="00E030B7">
        <w:t>риск-ориентированного</w:t>
      </w:r>
      <w:proofErr w:type="gramEnd"/>
      <w:r w:rsidRPr="00E030B7">
        <w:t xml:space="preserve"> подхода при организации отдельных видов государственного контроля (надзора) и </w:t>
      </w:r>
      <w:r w:rsidRPr="00A24822">
        <w:t>внесении изменений в некоторые акты Правительства Российской Федерации».</w:t>
      </w:r>
    </w:p>
    <w:p w:rsidR="00BF0B3A" w:rsidRPr="00A24822" w:rsidRDefault="00BF0B3A" w:rsidP="001D6857">
      <w:pPr>
        <w:pStyle w:val="consplusnormal"/>
        <w:spacing w:line="360" w:lineRule="auto"/>
        <w:ind w:firstLine="709"/>
        <w:jc w:val="both"/>
        <w:rPr>
          <w:b/>
        </w:rPr>
      </w:pPr>
    </w:p>
    <w:p w:rsidR="00DC2273" w:rsidRPr="00A24822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A24822">
        <w:rPr>
          <w:bCs w:val="0"/>
          <w:caps/>
        </w:rPr>
        <w:t>II. Анализ текущего состояния подконтрольной среды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BF0B3A" w:rsidRPr="00BF0B3A" w:rsidRDefault="00BF0B3A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577A4D" w:rsidRDefault="00577A4D" w:rsidP="00577A4D">
      <w:pPr>
        <w:spacing w:line="360" w:lineRule="auto"/>
        <w:ind w:firstLine="426"/>
        <w:jc w:val="both"/>
      </w:pPr>
      <w:r>
        <w:t xml:space="preserve">Сибирское управление </w:t>
      </w:r>
      <w:proofErr w:type="spellStart"/>
      <w:r>
        <w:t>Ростехнадзора</w:t>
      </w:r>
      <w:proofErr w:type="spellEnd"/>
      <w:r>
        <w:t xml:space="preserve"> осуществляет надзор за состоянием промышленной безопасности в 181-й организации, эксплуатирующей опасные производственные объекты взрывоопасных и химически опасных производств.</w:t>
      </w:r>
    </w:p>
    <w:p w:rsidR="00577A4D" w:rsidRDefault="00577A4D" w:rsidP="00577A4D">
      <w:pPr>
        <w:spacing w:line="360" w:lineRule="auto"/>
        <w:ind w:firstLine="426"/>
        <w:jc w:val="both"/>
      </w:pPr>
      <w:r>
        <w:t>В государственном реестре опасных производственных объектов на территории Кемеровской области, Алтайского края, Томской, Омской и Новосибирской областях зарегистрировано 310 опасных производственных объектов взрывоопасных и химически опасных производств, из них:</w:t>
      </w:r>
    </w:p>
    <w:p w:rsidR="00577A4D" w:rsidRDefault="00577A4D" w:rsidP="00577A4D">
      <w:pPr>
        <w:spacing w:line="360" w:lineRule="auto"/>
        <w:ind w:firstLine="426"/>
        <w:jc w:val="both"/>
      </w:pPr>
      <w:r>
        <w:t>- 10 объектов I класса опасности,</w:t>
      </w:r>
    </w:p>
    <w:p w:rsidR="00577A4D" w:rsidRDefault="00577A4D" w:rsidP="00577A4D">
      <w:pPr>
        <w:spacing w:line="360" w:lineRule="auto"/>
        <w:ind w:firstLine="426"/>
        <w:jc w:val="both"/>
      </w:pPr>
      <w:r>
        <w:t>- 41 объект II класса опасности,</w:t>
      </w:r>
    </w:p>
    <w:p w:rsidR="00577A4D" w:rsidRDefault="00577A4D" w:rsidP="00577A4D">
      <w:pPr>
        <w:spacing w:line="360" w:lineRule="auto"/>
        <w:ind w:firstLine="426"/>
        <w:jc w:val="both"/>
      </w:pPr>
      <w:r>
        <w:t>- 167 объект III класса опасности,</w:t>
      </w:r>
    </w:p>
    <w:p w:rsidR="00577A4D" w:rsidRDefault="00577A4D" w:rsidP="00577A4D">
      <w:pPr>
        <w:spacing w:line="360" w:lineRule="auto"/>
        <w:ind w:firstLine="426"/>
        <w:jc w:val="both"/>
      </w:pPr>
      <w:r>
        <w:t>- 92 объекта IV класса опасности.</w:t>
      </w:r>
    </w:p>
    <w:p w:rsidR="00577A4D" w:rsidRDefault="00577A4D" w:rsidP="00577A4D">
      <w:pPr>
        <w:spacing w:line="360" w:lineRule="auto"/>
        <w:ind w:firstLine="426"/>
        <w:jc w:val="both"/>
      </w:pPr>
      <w:r>
        <w:t>В Республике Алтай опасных производственных объектов не зарегистрировано.</w:t>
      </w:r>
    </w:p>
    <w:p w:rsidR="00652DA2" w:rsidRDefault="00652DA2" w:rsidP="00577A4D">
      <w:pPr>
        <w:spacing w:line="360" w:lineRule="auto"/>
        <w:ind w:firstLine="426"/>
        <w:jc w:val="both"/>
      </w:pPr>
      <w:r w:rsidRPr="00652DA2">
        <w:t xml:space="preserve">Количество инспекторов, осуществляющих надзор </w:t>
      </w:r>
      <w:r w:rsidR="005A6026" w:rsidRPr="005A6026">
        <w:t>за взрывоопасными и химически опасными производствами</w:t>
      </w:r>
      <w:r w:rsidRPr="00652DA2">
        <w:t xml:space="preserve">, – </w:t>
      </w:r>
      <w:r>
        <w:t>8</w:t>
      </w:r>
      <w:r w:rsidRPr="00652DA2">
        <w:t xml:space="preserve"> (в 201</w:t>
      </w:r>
      <w:r w:rsidR="005B5174">
        <w:t>8</w:t>
      </w:r>
      <w:r w:rsidRPr="00652DA2">
        <w:t xml:space="preserve"> году – </w:t>
      </w:r>
      <w:r w:rsidR="005B5174">
        <w:t>8</w:t>
      </w:r>
      <w:r w:rsidR="005A6026">
        <w:t xml:space="preserve"> человек</w:t>
      </w:r>
      <w:r w:rsidRPr="00652DA2">
        <w:t>).</w:t>
      </w:r>
    </w:p>
    <w:p w:rsidR="00BC6B83" w:rsidRDefault="00BC6B83" w:rsidP="00BF0B3A">
      <w:pPr>
        <w:spacing w:line="360" w:lineRule="auto"/>
        <w:ind w:firstLine="426"/>
        <w:jc w:val="center"/>
        <w:rPr>
          <w:b/>
        </w:rPr>
      </w:pPr>
    </w:p>
    <w:p w:rsidR="00BF0B3A" w:rsidRDefault="00BF0B3A" w:rsidP="00BF0B3A">
      <w:pPr>
        <w:spacing w:line="360" w:lineRule="auto"/>
        <w:ind w:firstLine="426"/>
        <w:jc w:val="center"/>
        <w:rPr>
          <w:b/>
        </w:rPr>
      </w:pPr>
      <w:r w:rsidRPr="00BF0B3A">
        <w:rPr>
          <w:b/>
        </w:rPr>
        <w:t>Статистические показатели подконтрольной среды</w:t>
      </w:r>
    </w:p>
    <w:p w:rsidR="00EA14FD" w:rsidRDefault="005B5174" w:rsidP="00577A4D">
      <w:pPr>
        <w:spacing w:line="360" w:lineRule="auto"/>
        <w:ind w:firstLine="426"/>
        <w:jc w:val="both"/>
      </w:pPr>
      <w:r>
        <w:t>В 2019 году</w:t>
      </w:r>
      <w:r w:rsidR="00652DA2" w:rsidRPr="00652DA2">
        <w:t xml:space="preserve"> </w:t>
      </w:r>
      <w:r>
        <w:t xml:space="preserve">на </w:t>
      </w:r>
      <w:r w:rsidRPr="005B5174">
        <w:t xml:space="preserve">подконтрольных объектах Кемеровской, Новосибирской, Томской, Омской областей и Алтайского края аварий, смертельного </w:t>
      </w:r>
      <w:r w:rsidRPr="005B5174">
        <w:lastRenderedPageBreak/>
        <w:t>травматизма, групповых несчастных случаев не произошло</w:t>
      </w:r>
      <w:r w:rsidR="00EA14FD" w:rsidRPr="00EA14FD">
        <w:t xml:space="preserve"> </w:t>
      </w:r>
      <w:r w:rsidR="00EA14FD">
        <w:t>(</w:t>
      </w:r>
      <w:r>
        <w:t xml:space="preserve">в 2018 году </w:t>
      </w:r>
      <w:r w:rsidRPr="005B5174">
        <w:t>произошла 1 авария</w:t>
      </w:r>
      <w:r>
        <w:t xml:space="preserve"> и 3 несчастных случая</w:t>
      </w:r>
      <w:r w:rsidR="00EA14FD">
        <w:t>)</w:t>
      </w:r>
      <w:r w:rsidR="002C6B58" w:rsidRPr="001F1019">
        <w:t>.</w:t>
      </w:r>
      <w:r w:rsidR="00577A4D" w:rsidRPr="00577A4D">
        <w:t xml:space="preserve"> </w:t>
      </w:r>
    </w:p>
    <w:p w:rsidR="00EA14FD" w:rsidRPr="00876895" w:rsidRDefault="005B5174" w:rsidP="00EA14FD">
      <w:pPr>
        <w:spacing w:line="360" w:lineRule="auto"/>
        <w:ind w:firstLine="708"/>
        <w:jc w:val="both"/>
      </w:pPr>
      <w:r>
        <w:t>Показатели травматизма за 2018 - 2019</w:t>
      </w:r>
      <w:r w:rsidR="00E573F2" w:rsidRPr="00E573F2">
        <w:t xml:space="preserve"> гг.</w:t>
      </w:r>
      <w:r w:rsidR="00E573F2">
        <w:t xml:space="preserve"> </w:t>
      </w:r>
      <w:r w:rsidR="00EA14FD" w:rsidRPr="00876895">
        <w:t>приведены в таблице 1:</w:t>
      </w:r>
    </w:p>
    <w:p w:rsidR="00EA14FD" w:rsidRPr="00BC6B83" w:rsidRDefault="00EA14FD" w:rsidP="00EA14FD">
      <w:pPr>
        <w:spacing w:line="360" w:lineRule="auto"/>
        <w:jc w:val="right"/>
        <w:rPr>
          <w:sz w:val="24"/>
        </w:rPr>
      </w:pPr>
      <w:r w:rsidRPr="00BC6B83">
        <w:rPr>
          <w:sz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2060"/>
        <w:gridCol w:w="2060"/>
        <w:gridCol w:w="707"/>
      </w:tblGrid>
      <w:tr w:rsidR="00EA14FD" w:rsidRPr="00876895" w:rsidTr="00812053">
        <w:tc>
          <w:tcPr>
            <w:tcW w:w="4968" w:type="dxa"/>
            <w:vAlign w:val="center"/>
          </w:tcPr>
          <w:p w:rsidR="00EA14FD" w:rsidRPr="00BC6B83" w:rsidRDefault="00EA14FD" w:rsidP="00812053">
            <w:pPr>
              <w:spacing w:line="360" w:lineRule="auto"/>
              <w:jc w:val="center"/>
            </w:pPr>
            <w:r w:rsidRPr="00BC6B83">
              <w:t>Количество несчастных случаев</w:t>
            </w:r>
          </w:p>
        </w:tc>
        <w:tc>
          <w:tcPr>
            <w:tcW w:w="2160" w:type="dxa"/>
            <w:vAlign w:val="center"/>
          </w:tcPr>
          <w:p w:rsidR="00EA14FD" w:rsidRPr="00BC6B83" w:rsidRDefault="005B5174" w:rsidP="00812053">
            <w:pPr>
              <w:spacing w:line="360" w:lineRule="auto"/>
              <w:jc w:val="center"/>
            </w:pPr>
            <w:r>
              <w:t>2018</w:t>
            </w:r>
          </w:p>
        </w:tc>
        <w:tc>
          <w:tcPr>
            <w:tcW w:w="2160" w:type="dxa"/>
            <w:vAlign w:val="center"/>
          </w:tcPr>
          <w:p w:rsidR="00EA14FD" w:rsidRPr="00BC6B83" w:rsidRDefault="005B5174" w:rsidP="00812053">
            <w:pPr>
              <w:spacing w:line="360" w:lineRule="auto"/>
              <w:jc w:val="center"/>
            </w:pPr>
            <w:r>
              <w:t>2019</w:t>
            </w:r>
          </w:p>
        </w:tc>
        <w:tc>
          <w:tcPr>
            <w:tcW w:w="720" w:type="dxa"/>
            <w:vAlign w:val="center"/>
          </w:tcPr>
          <w:p w:rsidR="00EA14FD" w:rsidRPr="00BC6B83" w:rsidRDefault="00EA14FD" w:rsidP="00812053">
            <w:pPr>
              <w:spacing w:line="360" w:lineRule="auto"/>
              <w:jc w:val="center"/>
            </w:pPr>
            <w:r w:rsidRPr="00BC6B83">
              <w:t>+/-</w:t>
            </w:r>
          </w:p>
        </w:tc>
      </w:tr>
      <w:tr w:rsidR="00EA14FD" w:rsidRPr="00876895" w:rsidTr="00812053">
        <w:trPr>
          <w:trHeight w:val="499"/>
        </w:trPr>
        <w:tc>
          <w:tcPr>
            <w:tcW w:w="4968" w:type="dxa"/>
          </w:tcPr>
          <w:p w:rsidR="00EA14FD" w:rsidRPr="00BC6B83" w:rsidRDefault="00EA14FD" w:rsidP="00812053">
            <w:pPr>
              <w:ind w:right="23"/>
            </w:pPr>
            <w:r w:rsidRPr="00BC6B83">
              <w:t>Тяжелые несчастные случаи</w:t>
            </w:r>
          </w:p>
        </w:tc>
        <w:tc>
          <w:tcPr>
            <w:tcW w:w="2160" w:type="dxa"/>
          </w:tcPr>
          <w:p w:rsidR="00EA14FD" w:rsidRPr="00BC6B83" w:rsidRDefault="00EA14FD" w:rsidP="00812053">
            <w:pPr>
              <w:spacing w:line="360" w:lineRule="auto"/>
              <w:jc w:val="center"/>
            </w:pPr>
            <w:r w:rsidRPr="00BC6B83">
              <w:t>0</w:t>
            </w:r>
          </w:p>
        </w:tc>
        <w:tc>
          <w:tcPr>
            <w:tcW w:w="2160" w:type="dxa"/>
          </w:tcPr>
          <w:p w:rsidR="00EA14FD" w:rsidRPr="00BC6B83" w:rsidRDefault="00EA14FD" w:rsidP="00812053">
            <w:pPr>
              <w:spacing w:line="360" w:lineRule="auto"/>
              <w:jc w:val="center"/>
            </w:pPr>
            <w:r w:rsidRPr="00BC6B83">
              <w:t>0</w:t>
            </w:r>
          </w:p>
        </w:tc>
        <w:tc>
          <w:tcPr>
            <w:tcW w:w="720" w:type="dxa"/>
          </w:tcPr>
          <w:p w:rsidR="00EA14FD" w:rsidRPr="00BC6B83" w:rsidRDefault="00EA14FD" w:rsidP="00812053">
            <w:pPr>
              <w:spacing w:line="360" w:lineRule="auto"/>
              <w:jc w:val="center"/>
            </w:pPr>
            <w:r w:rsidRPr="00BC6B83">
              <w:t>0</w:t>
            </w:r>
          </w:p>
        </w:tc>
      </w:tr>
      <w:tr w:rsidR="00EA14FD" w:rsidRPr="00876895" w:rsidTr="00812053">
        <w:trPr>
          <w:trHeight w:val="510"/>
        </w:trPr>
        <w:tc>
          <w:tcPr>
            <w:tcW w:w="4968" w:type="dxa"/>
          </w:tcPr>
          <w:p w:rsidR="00EA14FD" w:rsidRPr="00BC6B83" w:rsidRDefault="00EA14FD" w:rsidP="00812053">
            <w:pPr>
              <w:ind w:right="23"/>
            </w:pPr>
            <w:r w:rsidRPr="00BC6B83">
              <w:t>Несчастные случаи со смертельным исходом</w:t>
            </w:r>
          </w:p>
        </w:tc>
        <w:tc>
          <w:tcPr>
            <w:tcW w:w="2160" w:type="dxa"/>
          </w:tcPr>
          <w:p w:rsidR="00EA14FD" w:rsidRPr="00BC6B83" w:rsidRDefault="00EA14FD" w:rsidP="00812053">
            <w:pPr>
              <w:spacing w:line="360" w:lineRule="auto"/>
              <w:jc w:val="center"/>
            </w:pPr>
            <w:r w:rsidRPr="00BC6B83">
              <w:t>0</w:t>
            </w:r>
          </w:p>
        </w:tc>
        <w:tc>
          <w:tcPr>
            <w:tcW w:w="2160" w:type="dxa"/>
          </w:tcPr>
          <w:p w:rsidR="00EA14FD" w:rsidRPr="00BC6B83" w:rsidRDefault="00EA14FD" w:rsidP="00812053">
            <w:pPr>
              <w:spacing w:line="360" w:lineRule="auto"/>
              <w:jc w:val="center"/>
            </w:pPr>
            <w:r w:rsidRPr="00BC6B83">
              <w:t>0</w:t>
            </w:r>
          </w:p>
        </w:tc>
        <w:tc>
          <w:tcPr>
            <w:tcW w:w="720" w:type="dxa"/>
          </w:tcPr>
          <w:p w:rsidR="00EA14FD" w:rsidRPr="00BC6B83" w:rsidRDefault="00EA14FD" w:rsidP="00812053">
            <w:pPr>
              <w:spacing w:line="360" w:lineRule="auto"/>
              <w:jc w:val="center"/>
            </w:pPr>
            <w:r w:rsidRPr="00BC6B83">
              <w:t>0</w:t>
            </w:r>
          </w:p>
        </w:tc>
      </w:tr>
      <w:tr w:rsidR="00EA14FD" w:rsidRPr="00AF4D86" w:rsidTr="00812053">
        <w:trPr>
          <w:trHeight w:val="315"/>
        </w:trPr>
        <w:tc>
          <w:tcPr>
            <w:tcW w:w="4968" w:type="dxa"/>
          </w:tcPr>
          <w:p w:rsidR="00EA14FD" w:rsidRPr="00BC6B83" w:rsidRDefault="00EA14FD" w:rsidP="00812053">
            <w:pPr>
              <w:ind w:right="23"/>
            </w:pPr>
            <w:r w:rsidRPr="00BC6B83">
              <w:t>Всего</w:t>
            </w:r>
          </w:p>
        </w:tc>
        <w:tc>
          <w:tcPr>
            <w:tcW w:w="2160" w:type="dxa"/>
          </w:tcPr>
          <w:p w:rsidR="00EA14FD" w:rsidRPr="00BC6B83" w:rsidRDefault="005B5174" w:rsidP="0081205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EA14FD" w:rsidRPr="00BC6B83" w:rsidRDefault="005B5174" w:rsidP="0081205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EA14FD" w:rsidRPr="00BC6B83" w:rsidRDefault="005B5174" w:rsidP="00812053">
            <w:pPr>
              <w:spacing w:line="360" w:lineRule="auto"/>
              <w:jc w:val="center"/>
            </w:pPr>
            <w:r>
              <w:t>-</w:t>
            </w:r>
            <w:r w:rsidR="00EA14FD" w:rsidRPr="00BC6B83">
              <w:t>3</w:t>
            </w:r>
          </w:p>
        </w:tc>
      </w:tr>
    </w:tbl>
    <w:p w:rsidR="00EA14FD" w:rsidRDefault="00EA14FD" w:rsidP="00577A4D">
      <w:pPr>
        <w:spacing w:line="360" w:lineRule="auto"/>
        <w:ind w:firstLine="426"/>
        <w:jc w:val="both"/>
      </w:pPr>
    </w:p>
    <w:p w:rsidR="00331C58" w:rsidRPr="002C6B58" w:rsidRDefault="00056386" w:rsidP="00056386">
      <w:pPr>
        <w:spacing w:line="360" w:lineRule="auto"/>
        <w:ind w:firstLine="709"/>
        <w:jc w:val="center"/>
        <w:rPr>
          <w:b/>
        </w:rPr>
      </w:pPr>
      <w:r w:rsidRPr="002C6B58">
        <w:rPr>
          <w:b/>
        </w:rPr>
        <w:t>Текущий уровень развития профилактических мероприятий</w:t>
      </w:r>
    </w:p>
    <w:p w:rsidR="00DE45D6" w:rsidRPr="00093F36" w:rsidRDefault="002C6B58" w:rsidP="001D6857">
      <w:pPr>
        <w:spacing w:line="360" w:lineRule="auto"/>
        <w:ind w:firstLine="709"/>
        <w:jc w:val="both"/>
      </w:pPr>
      <w:r w:rsidRPr="00093F36">
        <w:t>В 201</w:t>
      </w:r>
      <w:r w:rsidR="005B5174" w:rsidRPr="00093F36">
        <w:t>9</w:t>
      </w:r>
      <w:r w:rsidRPr="00093F36">
        <w:t xml:space="preserve"> </w:t>
      </w:r>
      <w:r w:rsidR="00DE45D6" w:rsidRPr="00093F36">
        <w:t>году:</w:t>
      </w:r>
    </w:p>
    <w:p w:rsidR="002C6B58" w:rsidRPr="00093F36" w:rsidRDefault="00DE45D6" w:rsidP="001D6857">
      <w:pPr>
        <w:spacing w:line="360" w:lineRule="auto"/>
        <w:ind w:firstLine="709"/>
        <w:jc w:val="both"/>
      </w:pPr>
      <w:r w:rsidRPr="00093F36">
        <w:t xml:space="preserve">- </w:t>
      </w:r>
      <w:r w:rsidR="00093F36">
        <w:t xml:space="preserve">число проведенных проверок – 185; </w:t>
      </w:r>
    </w:p>
    <w:p w:rsidR="002C6B58" w:rsidRPr="00093F36" w:rsidRDefault="002C6B58" w:rsidP="002C6B58">
      <w:pPr>
        <w:spacing w:line="360" w:lineRule="auto"/>
        <w:ind w:firstLine="709"/>
        <w:jc w:val="both"/>
      </w:pPr>
      <w:r w:rsidRPr="00093F36">
        <w:t>- выявлено нарушени</w:t>
      </w:r>
      <w:r w:rsidR="00093F36">
        <w:t xml:space="preserve">й - </w:t>
      </w:r>
      <w:r w:rsidR="00093F36" w:rsidRPr="00093F36">
        <w:t>824</w:t>
      </w:r>
      <w:r w:rsidR="00093F36">
        <w:t>;</w:t>
      </w:r>
    </w:p>
    <w:p w:rsidR="00DC2273" w:rsidRDefault="002C6B58" w:rsidP="002C6B58">
      <w:pPr>
        <w:spacing w:line="360" w:lineRule="auto"/>
        <w:ind w:firstLine="709"/>
        <w:jc w:val="both"/>
      </w:pPr>
      <w:r w:rsidRPr="00093F36">
        <w:t xml:space="preserve">- </w:t>
      </w:r>
      <w:r w:rsidR="00093F36">
        <w:t>административное приостановление деятельности – 6;</w:t>
      </w:r>
    </w:p>
    <w:p w:rsidR="00093F36" w:rsidRDefault="00093F36" w:rsidP="002C6B58">
      <w:pPr>
        <w:spacing w:line="360" w:lineRule="auto"/>
        <w:ind w:firstLine="709"/>
        <w:jc w:val="both"/>
      </w:pPr>
      <w:r>
        <w:t>- административный штраф – 131;</w:t>
      </w:r>
    </w:p>
    <w:p w:rsidR="00093F36" w:rsidRDefault="00093F36" w:rsidP="002C6B58">
      <w:pPr>
        <w:spacing w:line="360" w:lineRule="auto"/>
        <w:ind w:firstLine="709"/>
        <w:jc w:val="both"/>
      </w:pPr>
      <w:r>
        <w:t>- предупреждения – 28;</w:t>
      </w:r>
    </w:p>
    <w:p w:rsidR="00093F36" w:rsidRPr="00E00E5E" w:rsidRDefault="00093F36" w:rsidP="002C6B58">
      <w:pPr>
        <w:spacing w:line="360" w:lineRule="auto"/>
        <w:ind w:firstLine="709"/>
        <w:jc w:val="both"/>
      </w:pPr>
      <w:r w:rsidRPr="00E00E5E">
        <w:t xml:space="preserve">- сумма наложенных штрафов – 5833 </w:t>
      </w:r>
      <w:proofErr w:type="spellStart"/>
      <w:r w:rsidRPr="00E00E5E">
        <w:t>тыс</w:t>
      </w:r>
      <w:proofErr w:type="gramStart"/>
      <w:r w:rsidRPr="00E00E5E">
        <w:t>.р</w:t>
      </w:r>
      <w:proofErr w:type="gramEnd"/>
      <w:r w:rsidRPr="00E00E5E">
        <w:t>уб</w:t>
      </w:r>
      <w:proofErr w:type="spellEnd"/>
      <w:r w:rsidRPr="00E00E5E">
        <w:t>.</w:t>
      </w:r>
    </w:p>
    <w:p w:rsidR="00E00E5E" w:rsidRDefault="00E00E5E" w:rsidP="00E00E5E">
      <w:pPr>
        <w:spacing w:line="360" w:lineRule="auto"/>
        <w:ind w:firstLine="709"/>
        <w:jc w:val="both"/>
      </w:pPr>
    </w:p>
    <w:p w:rsidR="00E00E5E" w:rsidRDefault="00E00E5E" w:rsidP="00E00E5E">
      <w:pPr>
        <w:spacing w:line="360" w:lineRule="auto"/>
        <w:ind w:firstLine="709"/>
        <w:jc w:val="both"/>
      </w:pPr>
      <w:r w:rsidRPr="00E00E5E">
        <w:t>Статистические показатели надзорной деятельности за 2019 год при осуществлении надзора</w:t>
      </w:r>
      <w:r w:rsidRPr="00E00E5E">
        <w:rPr>
          <w:b/>
          <w:bCs/>
        </w:rPr>
        <w:t xml:space="preserve"> </w:t>
      </w:r>
      <w:r w:rsidRPr="00E00E5E">
        <w:t>на опасных производственных объектах взрывоопасны</w:t>
      </w:r>
      <w:r>
        <w:t>х и химически опасных произво</w:t>
      </w:r>
      <w:proofErr w:type="gramStart"/>
      <w:r>
        <w:t>дств</w:t>
      </w:r>
      <w:r w:rsidRPr="00E00E5E">
        <w:t xml:space="preserve"> пр</w:t>
      </w:r>
      <w:proofErr w:type="gramEnd"/>
      <w:r w:rsidRPr="00E00E5E">
        <w:t>иведены в таблице № 1.</w:t>
      </w:r>
    </w:p>
    <w:p w:rsidR="00BC6B83" w:rsidRDefault="00AB64C8" w:rsidP="00093F36">
      <w:pPr>
        <w:spacing w:line="360" w:lineRule="auto"/>
        <w:ind w:firstLine="709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666477" wp14:editId="5E291E1E">
            <wp:simplePos x="0" y="0"/>
            <wp:positionH relativeFrom="column">
              <wp:posOffset>652780</wp:posOffset>
            </wp:positionH>
            <wp:positionV relativeFrom="paragraph">
              <wp:posOffset>6136640</wp:posOffset>
            </wp:positionV>
            <wp:extent cx="6152515" cy="2242185"/>
            <wp:effectExtent l="0" t="0" r="63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24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273" w:rsidRPr="002C6B58" w:rsidRDefault="00DC2273" w:rsidP="00AE3447">
      <w:pPr>
        <w:spacing w:line="360" w:lineRule="auto"/>
        <w:ind w:firstLine="709"/>
        <w:jc w:val="center"/>
        <w:rPr>
          <w:b/>
        </w:rPr>
      </w:pPr>
      <w:r w:rsidRPr="002C6B58">
        <w:rPr>
          <w:b/>
        </w:rPr>
        <w:t>Показател</w:t>
      </w:r>
      <w:r w:rsidR="005B5174">
        <w:rPr>
          <w:b/>
        </w:rPr>
        <w:t>и надзорной деятельности за 2019 год в сравнении с 2018</w:t>
      </w:r>
      <w:r w:rsidRPr="002C6B58">
        <w:rPr>
          <w:b/>
        </w:rPr>
        <w:t xml:space="preserve"> годом на опасных производственных объектах</w:t>
      </w:r>
      <w:r w:rsidR="00EF7F5C" w:rsidRPr="00EF7F5C">
        <w:t xml:space="preserve"> </w:t>
      </w:r>
      <w:r w:rsidR="00EF7F5C" w:rsidRPr="00EF7F5C">
        <w:rPr>
          <w:b/>
        </w:rPr>
        <w:t>взрывоопасных и химически опасных производств</w:t>
      </w:r>
    </w:p>
    <w:p w:rsidR="00AB64C8" w:rsidRDefault="00AB64C8" w:rsidP="001D6857">
      <w:pPr>
        <w:spacing w:line="360" w:lineRule="auto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4394"/>
        <w:gridCol w:w="1559"/>
        <w:gridCol w:w="1418"/>
        <w:gridCol w:w="1632"/>
      </w:tblGrid>
      <w:tr w:rsidR="00093F36" w:rsidRPr="00093F36" w:rsidTr="00093F36">
        <w:tc>
          <w:tcPr>
            <w:tcW w:w="540" w:type="dxa"/>
            <w:vAlign w:val="center"/>
          </w:tcPr>
          <w:p w:rsidR="005B5174" w:rsidRPr="00093F36" w:rsidRDefault="005B5174" w:rsidP="00F13969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 xml:space="preserve">№ </w:t>
            </w:r>
            <w:proofErr w:type="gramStart"/>
            <w:r w:rsidRPr="00093F36">
              <w:rPr>
                <w:sz w:val="24"/>
                <w:szCs w:val="20"/>
              </w:rPr>
              <w:t>п</w:t>
            </w:r>
            <w:proofErr w:type="gramEnd"/>
            <w:r w:rsidRPr="00093F36">
              <w:rPr>
                <w:sz w:val="24"/>
                <w:szCs w:val="20"/>
              </w:rPr>
              <w:t>/п</w:t>
            </w:r>
          </w:p>
        </w:tc>
        <w:tc>
          <w:tcPr>
            <w:tcW w:w="4394" w:type="dxa"/>
            <w:vAlign w:val="center"/>
          </w:tcPr>
          <w:p w:rsidR="005B5174" w:rsidRPr="00093F36" w:rsidRDefault="005B5174" w:rsidP="00F13969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5B5174" w:rsidRPr="00093F36" w:rsidRDefault="005B5174" w:rsidP="00093F36">
            <w:pPr>
              <w:jc w:val="center"/>
              <w:rPr>
                <w:sz w:val="24"/>
              </w:rPr>
            </w:pPr>
            <w:r w:rsidRPr="00093F36">
              <w:rPr>
                <w:sz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5B5174" w:rsidRPr="00093F36" w:rsidRDefault="005B5174" w:rsidP="00F13969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2019</w:t>
            </w:r>
          </w:p>
        </w:tc>
        <w:tc>
          <w:tcPr>
            <w:tcW w:w="1632" w:type="dxa"/>
            <w:vAlign w:val="center"/>
          </w:tcPr>
          <w:p w:rsidR="005B5174" w:rsidRPr="00093F36" w:rsidRDefault="005B5174" w:rsidP="00F13969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±2018/2019гг.</w:t>
            </w:r>
          </w:p>
        </w:tc>
      </w:tr>
      <w:tr w:rsidR="00093F36" w:rsidRPr="00093F36" w:rsidTr="00EF7F5C">
        <w:tc>
          <w:tcPr>
            <w:tcW w:w="540" w:type="dxa"/>
            <w:vAlign w:val="center"/>
          </w:tcPr>
          <w:p w:rsidR="005B5174" w:rsidRPr="00093F36" w:rsidRDefault="005B5174" w:rsidP="00F13969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5B5174" w:rsidRPr="00093F36" w:rsidRDefault="005B5174" w:rsidP="00F13969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Общее количество проверок</w:t>
            </w:r>
          </w:p>
        </w:tc>
        <w:tc>
          <w:tcPr>
            <w:tcW w:w="1559" w:type="dxa"/>
            <w:vAlign w:val="center"/>
          </w:tcPr>
          <w:p w:rsidR="005B5174" w:rsidRPr="00093F36" w:rsidRDefault="005B5174" w:rsidP="00EF7F5C">
            <w:pPr>
              <w:jc w:val="center"/>
              <w:rPr>
                <w:sz w:val="24"/>
              </w:rPr>
            </w:pPr>
            <w:r w:rsidRPr="00093F36">
              <w:rPr>
                <w:sz w:val="24"/>
              </w:rPr>
              <w:t>211</w:t>
            </w:r>
          </w:p>
        </w:tc>
        <w:tc>
          <w:tcPr>
            <w:tcW w:w="1418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185</w:t>
            </w:r>
          </w:p>
        </w:tc>
        <w:tc>
          <w:tcPr>
            <w:tcW w:w="1632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-26</w:t>
            </w:r>
          </w:p>
        </w:tc>
      </w:tr>
      <w:tr w:rsidR="00093F36" w:rsidRPr="00093F36" w:rsidTr="00EF7F5C">
        <w:tc>
          <w:tcPr>
            <w:tcW w:w="540" w:type="dxa"/>
            <w:vAlign w:val="center"/>
          </w:tcPr>
          <w:p w:rsidR="005B5174" w:rsidRPr="00093F36" w:rsidRDefault="005B5174" w:rsidP="00F13969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5B5174" w:rsidRPr="00093F36" w:rsidRDefault="005B5174" w:rsidP="00F13969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Количество выявленных нарушений</w:t>
            </w:r>
          </w:p>
        </w:tc>
        <w:tc>
          <w:tcPr>
            <w:tcW w:w="1559" w:type="dxa"/>
            <w:vAlign w:val="center"/>
          </w:tcPr>
          <w:p w:rsidR="005B5174" w:rsidRPr="00093F36" w:rsidRDefault="005B5174" w:rsidP="00EF7F5C">
            <w:pPr>
              <w:jc w:val="center"/>
              <w:rPr>
                <w:sz w:val="24"/>
              </w:rPr>
            </w:pPr>
            <w:r w:rsidRPr="00093F36">
              <w:rPr>
                <w:sz w:val="24"/>
              </w:rPr>
              <w:t>772</w:t>
            </w:r>
          </w:p>
        </w:tc>
        <w:tc>
          <w:tcPr>
            <w:tcW w:w="1418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824</w:t>
            </w:r>
          </w:p>
        </w:tc>
        <w:tc>
          <w:tcPr>
            <w:tcW w:w="1632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+52</w:t>
            </w:r>
          </w:p>
        </w:tc>
      </w:tr>
      <w:tr w:rsidR="00093F36" w:rsidRPr="00093F36" w:rsidTr="00EF7F5C">
        <w:tc>
          <w:tcPr>
            <w:tcW w:w="540" w:type="dxa"/>
            <w:vAlign w:val="center"/>
          </w:tcPr>
          <w:p w:rsidR="005B5174" w:rsidRPr="00093F36" w:rsidRDefault="005B5174" w:rsidP="00F13969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5B5174" w:rsidRPr="00093F36" w:rsidRDefault="005B5174" w:rsidP="00F13969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 xml:space="preserve">Количество административных </w:t>
            </w:r>
            <w:r w:rsidRPr="00093F36">
              <w:rPr>
                <w:sz w:val="24"/>
                <w:szCs w:val="20"/>
              </w:rPr>
              <w:lastRenderedPageBreak/>
              <w:t>наказаний, в том числе:</w:t>
            </w:r>
          </w:p>
        </w:tc>
        <w:tc>
          <w:tcPr>
            <w:tcW w:w="1559" w:type="dxa"/>
            <w:vAlign w:val="center"/>
          </w:tcPr>
          <w:p w:rsidR="005B5174" w:rsidRPr="00093F36" w:rsidRDefault="00093F36" w:rsidP="00EF7F5C">
            <w:pPr>
              <w:jc w:val="center"/>
              <w:rPr>
                <w:sz w:val="24"/>
              </w:rPr>
            </w:pPr>
            <w:r w:rsidRPr="00093F36">
              <w:rPr>
                <w:sz w:val="24"/>
              </w:rPr>
              <w:lastRenderedPageBreak/>
              <w:t>151</w:t>
            </w:r>
          </w:p>
        </w:tc>
        <w:tc>
          <w:tcPr>
            <w:tcW w:w="1418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165</w:t>
            </w:r>
          </w:p>
        </w:tc>
        <w:tc>
          <w:tcPr>
            <w:tcW w:w="1632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+14</w:t>
            </w:r>
          </w:p>
        </w:tc>
      </w:tr>
      <w:tr w:rsidR="00093F36" w:rsidRPr="00093F36" w:rsidTr="00EF7F5C">
        <w:tc>
          <w:tcPr>
            <w:tcW w:w="540" w:type="dxa"/>
            <w:vAlign w:val="center"/>
          </w:tcPr>
          <w:p w:rsidR="005B5174" w:rsidRPr="00093F36" w:rsidRDefault="005B5174" w:rsidP="00F13969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lastRenderedPageBreak/>
              <w:t>3.1</w:t>
            </w:r>
          </w:p>
        </w:tc>
        <w:tc>
          <w:tcPr>
            <w:tcW w:w="4394" w:type="dxa"/>
            <w:vAlign w:val="center"/>
          </w:tcPr>
          <w:p w:rsidR="005B5174" w:rsidRPr="00093F36" w:rsidRDefault="005B5174" w:rsidP="00F13969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Административный штраф</w:t>
            </w:r>
          </w:p>
        </w:tc>
        <w:tc>
          <w:tcPr>
            <w:tcW w:w="1559" w:type="dxa"/>
            <w:vAlign w:val="center"/>
          </w:tcPr>
          <w:p w:rsidR="005B5174" w:rsidRPr="00093F36" w:rsidRDefault="005B5174" w:rsidP="00EF7F5C">
            <w:pPr>
              <w:jc w:val="center"/>
              <w:rPr>
                <w:sz w:val="24"/>
              </w:rPr>
            </w:pPr>
            <w:r w:rsidRPr="00093F36">
              <w:rPr>
                <w:sz w:val="24"/>
              </w:rPr>
              <w:t>136</w:t>
            </w:r>
          </w:p>
        </w:tc>
        <w:tc>
          <w:tcPr>
            <w:tcW w:w="1418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131</w:t>
            </w:r>
          </w:p>
        </w:tc>
        <w:tc>
          <w:tcPr>
            <w:tcW w:w="1632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-5</w:t>
            </w:r>
          </w:p>
        </w:tc>
      </w:tr>
      <w:tr w:rsidR="00093F36" w:rsidRPr="00093F36" w:rsidTr="00EF7F5C">
        <w:tc>
          <w:tcPr>
            <w:tcW w:w="540" w:type="dxa"/>
            <w:vAlign w:val="center"/>
          </w:tcPr>
          <w:p w:rsidR="005B5174" w:rsidRPr="00093F36" w:rsidRDefault="005B5174" w:rsidP="00F13969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3.2</w:t>
            </w:r>
          </w:p>
        </w:tc>
        <w:tc>
          <w:tcPr>
            <w:tcW w:w="4394" w:type="dxa"/>
            <w:vAlign w:val="center"/>
          </w:tcPr>
          <w:p w:rsidR="005B5174" w:rsidRPr="00093F36" w:rsidRDefault="005B5174" w:rsidP="00F13969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 xml:space="preserve">Сумма штрафов, </w:t>
            </w:r>
            <w:proofErr w:type="spellStart"/>
            <w:r w:rsidRPr="00093F36">
              <w:rPr>
                <w:sz w:val="24"/>
                <w:szCs w:val="20"/>
              </w:rPr>
              <w:t>тыс</w:t>
            </w:r>
            <w:proofErr w:type="gramStart"/>
            <w:r w:rsidRPr="00093F36">
              <w:rPr>
                <w:sz w:val="24"/>
                <w:szCs w:val="20"/>
              </w:rPr>
              <w:t>.р</w:t>
            </w:r>
            <w:proofErr w:type="gramEnd"/>
            <w:r w:rsidRPr="00093F36">
              <w:rPr>
                <w:sz w:val="24"/>
                <w:szCs w:val="20"/>
              </w:rPr>
              <w:t>уб</w:t>
            </w:r>
            <w:proofErr w:type="spellEnd"/>
            <w:r w:rsidRPr="00093F36">
              <w:rPr>
                <w:sz w:val="24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5B5174" w:rsidRPr="00093F36" w:rsidRDefault="005B5174" w:rsidP="00EF7F5C">
            <w:pPr>
              <w:jc w:val="center"/>
              <w:rPr>
                <w:sz w:val="24"/>
              </w:rPr>
            </w:pPr>
            <w:r w:rsidRPr="00093F36">
              <w:rPr>
                <w:sz w:val="24"/>
              </w:rPr>
              <w:t>6037</w:t>
            </w:r>
          </w:p>
        </w:tc>
        <w:tc>
          <w:tcPr>
            <w:tcW w:w="1418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5833</w:t>
            </w:r>
          </w:p>
        </w:tc>
        <w:tc>
          <w:tcPr>
            <w:tcW w:w="1632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-204</w:t>
            </w:r>
          </w:p>
        </w:tc>
      </w:tr>
      <w:tr w:rsidR="00093F36" w:rsidRPr="00093F36" w:rsidTr="00EF7F5C">
        <w:tc>
          <w:tcPr>
            <w:tcW w:w="540" w:type="dxa"/>
            <w:vAlign w:val="center"/>
          </w:tcPr>
          <w:p w:rsidR="005B5174" w:rsidRPr="00093F36" w:rsidRDefault="005B5174" w:rsidP="00F13969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3.3</w:t>
            </w:r>
          </w:p>
        </w:tc>
        <w:tc>
          <w:tcPr>
            <w:tcW w:w="4394" w:type="dxa"/>
            <w:vAlign w:val="center"/>
          </w:tcPr>
          <w:p w:rsidR="005B5174" w:rsidRPr="00093F36" w:rsidRDefault="005B5174" w:rsidP="00F13969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Административное приостановление деятельности</w:t>
            </w:r>
          </w:p>
        </w:tc>
        <w:tc>
          <w:tcPr>
            <w:tcW w:w="1559" w:type="dxa"/>
            <w:vAlign w:val="center"/>
          </w:tcPr>
          <w:p w:rsidR="005B5174" w:rsidRPr="00093F36" w:rsidRDefault="005B5174" w:rsidP="00EF7F5C">
            <w:pPr>
              <w:jc w:val="center"/>
              <w:rPr>
                <w:sz w:val="24"/>
              </w:rPr>
            </w:pPr>
            <w:r w:rsidRPr="00093F36"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6</w:t>
            </w:r>
          </w:p>
        </w:tc>
        <w:tc>
          <w:tcPr>
            <w:tcW w:w="1632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+2</w:t>
            </w:r>
          </w:p>
        </w:tc>
      </w:tr>
      <w:tr w:rsidR="00093F36" w:rsidRPr="00093F36" w:rsidTr="00EF7F5C">
        <w:tc>
          <w:tcPr>
            <w:tcW w:w="540" w:type="dxa"/>
            <w:vAlign w:val="center"/>
          </w:tcPr>
          <w:p w:rsidR="005B5174" w:rsidRPr="00093F36" w:rsidRDefault="005B5174" w:rsidP="00F13969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3.4</w:t>
            </w:r>
          </w:p>
        </w:tc>
        <w:tc>
          <w:tcPr>
            <w:tcW w:w="4394" w:type="dxa"/>
            <w:vAlign w:val="center"/>
          </w:tcPr>
          <w:p w:rsidR="005B5174" w:rsidRPr="00093F36" w:rsidRDefault="005B5174" w:rsidP="00F13969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Предупреждения</w:t>
            </w:r>
          </w:p>
        </w:tc>
        <w:tc>
          <w:tcPr>
            <w:tcW w:w="1559" w:type="dxa"/>
            <w:vAlign w:val="center"/>
          </w:tcPr>
          <w:p w:rsidR="005B5174" w:rsidRPr="00093F36" w:rsidRDefault="005B5174" w:rsidP="00EF7F5C">
            <w:pPr>
              <w:jc w:val="center"/>
              <w:rPr>
                <w:sz w:val="24"/>
              </w:rPr>
            </w:pPr>
            <w:r w:rsidRPr="00093F36">
              <w:rPr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28</w:t>
            </w:r>
          </w:p>
        </w:tc>
        <w:tc>
          <w:tcPr>
            <w:tcW w:w="1632" w:type="dxa"/>
            <w:vAlign w:val="center"/>
          </w:tcPr>
          <w:p w:rsidR="005B5174" w:rsidRPr="00093F36" w:rsidRDefault="00093F36" w:rsidP="00EF7F5C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+17</w:t>
            </w:r>
          </w:p>
        </w:tc>
      </w:tr>
    </w:tbl>
    <w:p w:rsidR="00DC2273" w:rsidRDefault="00DC2273" w:rsidP="001D6857">
      <w:pPr>
        <w:spacing w:line="360" w:lineRule="auto"/>
        <w:jc w:val="both"/>
      </w:pPr>
    </w:p>
    <w:p w:rsidR="00EF7F5C" w:rsidRPr="002C6B58" w:rsidRDefault="00EF7F5C" w:rsidP="00EF7F5C">
      <w:pPr>
        <w:spacing w:line="360" w:lineRule="auto"/>
        <w:ind w:firstLine="709"/>
        <w:jc w:val="center"/>
        <w:rPr>
          <w:b/>
        </w:rPr>
      </w:pPr>
      <w:r>
        <w:rPr>
          <w:b/>
        </w:rPr>
        <w:t>Проект п</w:t>
      </w:r>
      <w:r w:rsidRPr="002C6B58">
        <w:rPr>
          <w:b/>
        </w:rPr>
        <w:t>оказател</w:t>
      </w:r>
      <w:r>
        <w:rPr>
          <w:b/>
        </w:rPr>
        <w:t xml:space="preserve">ей надзорной деятельности на 2020, 2021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  <w:r w:rsidRPr="002C6B58">
        <w:rPr>
          <w:b/>
        </w:rPr>
        <w:t xml:space="preserve"> на опасных производственных объектах</w:t>
      </w:r>
      <w:r w:rsidRPr="00EF7F5C">
        <w:t xml:space="preserve"> </w:t>
      </w:r>
      <w:r w:rsidRPr="00EF7F5C">
        <w:rPr>
          <w:b/>
        </w:rPr>
        <w:t>взрывоопасны</w:t>
      </w:r>
      <w:r>
        <w:rPr>
          <w:b/>
        </w:rPr>
        <w:t>х</w:t>
      </w:r>
      <w:r w:rsidRPr="00EF7F5C">
        <w:rPr>
          <w:b/>
        </w:rPr>
        <w:t xml:space="preserve"> и химически опасны</w:t>
      </w:r>
      <w:r>
        <w:rPr>
          <w:b/>
        </w:rPr>
        <w:t>х производств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4394"/>
        <w:gridCol w:w="2120"/>
        <w:gridCol w:w="2268"/>
      </w:tblGrid>
      <w:tr w:rsidR="00EF7F5C" w:rsidRPr="00093F36" w:rsidTr="00EF7F5C">
        <w:tc>
          <w:tcPr>
            <w:tcW w:w="540" w:type="dxa"/>
            <w:vAlign w:val="center"/>
          </w:tcPr>
          <w:p w:rsidR="00EF7F5C" w:rsidRPr="00093F36" w:rsidRDefault="00EF7F5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 xml:space="preserve">№ </w:t>
            </w:r>
            <w:proofErr w:type="gramStart"/>
            <w:r w:rsidRPr="00093F36">
              <w:rPr>
                <w:sz w:val="24"/>
                <w:szCs w:val="20"/>
              </w:rPr>
              <w:t>п</w:t>
            </w:r>
            <w:proofErr w:type="gramEnd"/>
            <w:r w:rsidRPr="00093F36">
              <w:rPr>
                <w:sz w:val="24"/>
                <w:szCs w:val="20"/>
              </w:rPr>
              <w:t>/п</w:t>
            </w:r>
          </w:p>
        </w:tc>
        <w:tc>
          <w:tcPr>
            <w:tcW w:w="4394" w:type="dxa"/>
            <w:vAlign w:val="center"/>
          </w:tcPr>
          <w:p w:rsidR="00EF7F5C" w:rsidRPr="00093F36" w:rsidRDefault="00EF7F5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Наименование показателей</w:t>
            </w:r>
          </w:p>
        </w:tc>
        <w:tc>
          <w:tcPr>
            <w:tcW w:w="2120" w:type="dxa"/>
            <w:vAlign w:val="center"/>
          </w:tcPr>
          <w:p w:rsidR="00EF7F5C" w:rsidRPr="00093F36" w:rsidRDefault="00EF7F5C" w:rsidP="00B526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EF7F5C" w:rsidRPr="00093F36" w:rsidRDefault="00EF7F5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2021</w:t>
            </w:r>
          </w:p>
        </w:tc>
      </w:tr>
      <w:tr w:rsidR="00EF7F5C" w:rsidRPr="00093F36" w:rsidTr="00EF7F5C">
        <w:tc>
          <w:tcPr>
            <w:tcW w:w="540" w:type="dxa"/>
            <w:vAlign w:val="center"/>
          </w:tcPr>
          <w:p w:rsidR="00EF7F5C" w:rsidRPr="00093F36" w:rsidRDefault="00EF7F5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EF7F5C" w:rsidRPr="00093F36" w:rsidRDefault="00EF7F5C" w:rsidP="002857A7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Общее количество проверок</w:t>
            </w:r>
          </w:p>
        </w:tc>
        <w:tc>
          <w:tcPr>
            <w:tcW w:w="2120" w:type="dxa"/>
          </w:tcPr>
          <w:p w:rsidR="00EF7F5C" w:rsidRPr="00A7594C" w:rsidRDefault="00B52655" w:rsidP="00B52655">
            <w:pPr>
              <w:jc w:val="center"/>
              <w:rPr>
                <w:sz w:val="24"/>
              </w:rPr>
            </w:pPr>
            <w:r w:rsidRPr="00A7594C">
              <w:rPr>
                <w:sz w:val="24"/>
              </w:rPr>
              <w:t>170</w:t>
            </w:r>
          </w:p>
        </w:tc>
        <w:tc>
          <w:tcPr>
            <w:tcW w:w="2268" w:type="dxa"/>
            <w:vAlign w:val="center"/>
          </w:tcPr>
          <w:p w:rsidR="00EF7F5C" w:rsidRPr="00A7594C" w:rsidRDefault="00B52655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A7594C">
              <w:rPr>
                <w:sz w:val="24"/>
                <w:szCs w:val="20"/>
              </w:rPr>
              <w:t>150</w:t>
            </w:r>
          </w:p>
        </w:tc>
      </w:tr>
      <w:tr w:rsidR="00EF7F5C" w:rsidRPr="00093F36" w:rsidTr="00EF7F5C">
        <w:tc>
          <w:tcPr>
            <w:tcW w:w="540" w:type="dxa"/>
            <w:vAlign w:val="center"/>
          </w:tcPr>
          <w:p w:rsidR="00EF7F5C" w:rsidRPr="00093F36" w:rsidRDefault="00EF7F5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EF7F5C" w:rsidRPr="00093F36" w:rsidRDefault="00EF7F5C" w:rsidP="002857A7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Количество выявленных нарушений</w:t>
            </w:r>
          </w:p>
        </w:tc>
        <w:tc>
          <w:tcPr>
            <w:tcW w:w="2120" w:type="dxa"/>
          </w:tcPr>
          <w:p w:rsidR="00EF7F5C" w:rsidRPr="00A7594C" w:rsidRDefault="00B52655" w:rsidP="00B52655">
            <w:pPr>
              <w:jc w:val="center"/>
              <w:rPr>
                <w:sz w:val="24"/>
              </w:rPr>
            </w:pPr>
            <w:r w:rsidRPr="00A7594C">
              <w:rPr>
                <w:sz w:val="24"/>
              </w:rPr>
              <w:t>760</w:t>
            </w:r>
          </w:p>
        </w:tc>
        <w:tc>
          <w:tcPr>
            <w:tcW w:w="2268" w:type="dxa"/>
            <w:vAlign w:val="center"/>
          </w:tcPr>
          <w:p w:rsidR="00EF7F5C" w:rsidRPr="00A7594C" w:rsidRDefault="00B52655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A7594C">
              <w:rPr>
                <w:sz w:val="24"/>
                <w:szCs w:val="20"/>
              </w:rPr>
              <w:t>6</w:t>
            </w:r>
            <w:r w:rsidR="00A7594C" w:rsidRPr="00A7594C">
              <w:rPr>
                <w:sz w:val="24"/>
                <w:szCs w:val="20"/>
              </w:rPr>
              <w:t>7</w:t>
            </w:r>
            <w:r w:rsidRPr="00A7594C">
              <w:rPr>
                <w:sz w:val="24"/>
                <w:szCs w:val="20"/>
              </w:rPr>
              <w:t>0</w:t>
            </w:r>
          </w:p>
        </w:tc>
      </w:tr>
      <w:tr w:rsidR="00EF7F5C" w:rsidRPr="00093F36" w:rsidTr="00EF7F5C">
        <w:tc>
          <w:tcPr>
            <w:tcW w:w="540" w:type="dxa"/>
            <w:vAlign w:val="center"/>
          </w:tcPr>
          <w:p w:rsidR="00EF7F5C" w:rsidRPr="00093F36" w:rsidRDefault="00EF7F5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EF7F5C" w:rsidRPr="00093F36" w:rsidRDefault="00EF7F5C" w:rsidP="002857A7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Количество административных наказаний, в том числе:</w:t>
            </w:r>
          </w:p>
        </w:tc>
        <w:tc>
          <w:tcPr>
            <w:tcW w:w="2120" w:type="dxa"/>
          </w:tcPr>
          <w:p w:rsidR="00EF7F5C" w:rsidRPr="00A7594C" w:rsidRDefault="00B52655" w:rsidP="00B52655">
            <w:pPr>
              <w:jc w:val="center"/>
              <w:rPr>
                <w:sz w:val="24"/>
              </w:rPr>
            </w:pPr>
            <w:r w:rsidRPr="00A7594C">
              <w:rPr>
                <w:sz w:val="24"/>
              </w:rPr>
              <w:t>155</w:t>
            </w:r>
          </w:p>
        </w:tc>
        <w:tc>
          <w:tcPr>
            <w:tcW w:w="2268" w:type="dxa"/>
            <w:vAlign w:val="center"/>
          </w:tcPr>
          <w:p w:rsidR="00EF7F5C" w:rsidRPr="00A7594C" w:rsidRDefault="00A7594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A7594C">
              <w:rPr>
                <w:sz w:val="24"/>
                <w:szCs w:val="20"/>
              </w:rPr>
              <w:t>145</w:t>
            </w:r>
          </w:p>
        </w:tc>
      </w:tr>
      <w:tr w:rsidR="00EF7F5C" w:rsidRPr="00093F36" w:rsidTr="00EF7F5C">
        <w:tc>
          <w:tcPr>
            <w:tcW w:w="540" w:type="dxa"/>
            <w:vAlign w:val="center"/>
          </w:tcPr>
          <w:p w:rsidR="00EF7F5C" w:rsidRPr="00093F36" w:rsidRDefault="00EF7F5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3.1</w:t>
            </w:r>
          </w:p>
        </w:tc>
        <w:tc>
          <w:tcPr>
            <w:tcW w:w="4394" w:type="dxa"/>
            <w:vAlign w:val="center"/>
          </w:tcPr>
          <w:p w:rsidR="00EF7F5C" w:rsidRPr="00093F36" w:rsidRDefault="00EF7F5C" w:rsidP="002857A7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Административный штраф</w:t>
            </w:r>
          </w:p>
        </w:tc>
        <w:tc>
          <w:tcPr>
            <w:tcW w:w="2120" w:type="dxa"/>
          </w:tcPr>
          <w:p w:rsidR="00EF7F5C" w:rsidRPr="00A7594C" w:rsidRDefault="00B52655" w:rsidP="00B52655">
            <w:pPr>
              <w:jc w:val="center"/>
              <w:rPr>
                <w:sz w:val="24"/>
              </w:rPr>
            </w:pPr>
            <w:r w:rsidRPr="00A7594C">
              <w:rPr>
                <w:sz w:val="24"/>
              </w:rPr>
              <w:t>117</w:t>
            </w:r>
          </w:p>
        </w:tc>
        <w:tc>
          <w:tcPr>
            <w:tcW w:w="2268" w:type="dxa"/>
            <w:vAlign w:val="center"/>
          </w:tcPr>
          <w:p w:rsidR="00EF7F5C" w:rsidRPr="00A7594C" w:rsidRDefault="00A7594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A7594C">
              <w:rPr>
                <w:sz w:val="24"/>
                <w:szCs w:val="20"/>
              </w:rPr>
              <w:t>103</w:t>
            </w:r>
          </w:p>
        </w:tc>
      </w:tr>
      <w:tr w:rsidR="00EF7F5C" w:rsidRPr="00093F36" w:rsidTr="00EF7F5C">
        <w:tc>
          <w:tcPr>
            <w:tcW w:w="540" w:type="dxa"/>
            <w:vAlign w:val="center"/>
          </w:tcPr>
          <w:p w:rsidR="00EF7F5C" w:rsidRPr="00093F36" w:rsidRDefault="00EF7F5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3.2</w:t>
            </w:r>
          </w:p>
        </w:tc>
        <w:tc>
          <w:tcPr>
            <w:tcW w:w="4394" w:type="dxa"/>
            <w:vAlign w:val="center"/>
          </w:tcPr>
          <w:p w:rsidR="00EF7F5C" w:rsidRPr="00093F36" w:rsidRDefault="00EF7F5C" w:rsidP="002857A7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 xml:space="preserve">Сумма штрафов, </w:t>
            </w:r>
            <w:proofErr w:type="spellStart"/>
            <w:r w:rsidRPr="00093F36">
              <w:rPr>
                <w:sz w:val="24"/>
                <w:szCs w:val="20"/>
              </w:rPr>
              <w:t>тыс</w:t>
            </w:r>
            <w:proofErr w:type="gramStart"/>
            <w:r w:rsidRPr="00093F36">
              <w:rPr>
                <w:sz w:val="24"/>
                <w:szCs w:val="20"/>
              </w:rPr>
              <w:t>.р</w:t>
            </w:r>
            <w:proofErr w:type="gramEnd"/>
            <w:r w:rsidRPr="00093F36">
              <w:rPr>
                <w:sz w:val="24"/>
                <w:szCs w:val="20"/>
              </w:rPr>
              <w:t>уб</w:t>
            </w:r>
            <w:proofErr w:type="spellEnd"/>
            <w:r w:rsidRPr="00093F36">
              <w:rPr>
                <w:sz w:val="24"/>
                <w:szCs w:val="20"/>
              </w:rPr>
              <w:t>.</w:t>
            </w:r>
          </w:p>
        </w:tc>
        <w:tc>
          <w:tcPr>
            <w:tcW w:w="2120" w:type="dxa"/>
          </w:tcPr>
          <w:p w:rsidR="00EF7F5C" w:rsidRPr="00A7594C" w:rsidRDefault="00B52655" w:rsidP="00B52655">
            <w:pPr>
              <w:jc w:val="center"/>
              <w:rPr>
                <w:sz w:val="24"/>
              </w:rPr>
            </w:pPr>
            <w:r w:rsidRPr="00A7594C">
              <w:rPr>
                <w:sz w:val="24"/>
              </w:rPr>
              <w:t>5700</w:t>
            </w:r>
          </w:p>
        </w:tc>
        <w:tc>
          <w:tcPr>
            <w:tcW w:w="2268" w:type="dxa"/>
            <w:vAlign w:val="center"/>
          </w:tcPr>
          <w:p w:rsidR="00EF7F5C" w:rsidRPr="00A7594C" w:rsidRDefault="00A7594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A7594C">
              <w:rPr>
                <w:sz w:val="24"/>
                <w:szCs w:val="20"/>
              </w:rPr>
              <w:t>5500</w:t>
            </w:r>
          </w:p>
        </w:tc>
      </w:tr>
      <w:tr w:rsidR="00EF7F5C" w:rsidRPr="00093F36" w:rsidTr="00EF7F5C">
        <w:tc>
          <w:tcPr>
            <w:tcW w:w="540" w:type="dxa"/>
            <w:vAlign w:val="center"/>
          </w:tcPr>
          <w:p w:rsidR="00EF7F5C" w:rsidRPr="00093F36" w:rsidRDefault="00EF7F5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3.3</w:t>
            </w:r>
          </w:p>
        </w:tc>
        <w:tc>
          <w:tcPr>
            <w:tcW w:w="4394" w:type="dxa"/>
            <w:vAlign w:val="center"/>
          </w:tcPr>
          <w:p w:rsidR="00EF7F5C" w:rsidRPr="00093F36" w:rsidRDefault="00EF7F5C" w:rsidP="002857A7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Административное приостановление деятельности</w:t>
            </w:r>
          </w:p>
        </w:tc>
        <w:tc>
          <w:tcPr>
            <w:tcW w:w="2120" w:type="dxa"/>
          </w:tcPr>
          <w:p w:rsidR="00EF7F5C" w:rsidRPr="00A7594C" w:rsidRDefault="00B52655" w:rsidP="00B52655">
            <w:pPr>
              <w:jc w:val="center"/>
              <w:rPr>
                <w:sz w:val="24"/>
              </w:rPr>
            </w:pPr>
            <w:r w:rsidRPr="00A7594C">
              <w:rPr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F7F5C" w:rsidRPr="00A7594C" w:rsidRDefault="00A7594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A7594C">
              <w:rPr>
                <w:sz w:val="24"/>
                <w:szCs w:val="20"/>
              </w:rPr>
              <w:t>4</w:t>
            </w:r>
          </w:p>
        </w:tc>
      </w:tr>
      <w:tr w:rsidR="00EF7F5C" w:rsidRPr="00093F36" w:rsidTr="00EF7F5C">
        <w:tc>
          <w:tcPr>
            <w:tcW w:w="540" w:type="dxa"/>
            <w:vAlign w:val="center"/>
          </w:tcPr>
          <w:p w:rsidR="00EF7F5C" w:rsidRPr="00093F36" w:rsidRDefault="00EF7F5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3.4</w:t>
            </w:r>
          </w:p>
        </w:tc>
        <w:tc>
          <w:tcPr>
            <w:tcW w:w="4394" w:type="dxa"/>
            <w:vAlign w:val="center"/>
          </w:tcPr>
          <w:p w:rsidR="00EF7F5C" w:rsidRPr="00093F36" w:rsidRDefault="00EF7F5C" w:rsidP="002857A7">
            <w:pPr>
              <w:spacing w:line="276" w:lineRule="auto"/>
              <w:rPr>
                <w:sz w:val="24"/>
                <w:szCs w:val="20"/>
              </w:rPr>
            </w:pPr>
            <w:r w:rsidRPr="00093F36">
              <w:rPr>
                <w:sz w:val="24"/>
                <w:szCs w:val="20"/>
              </w:rPr>
              <w:t>Предупреждения</w:t>
            </w:r>
          </w:p>
        </w:tc>
        <w:tc>
          <w:tcPr>
            <w:tcW w:w="2120" w:type="dxa"/>
          </w:tcPr>
          <w:p w:rsidR="00EF7F5C" w:rsidRPr="00A7594C" w:rsidRDefault="00B52655" w:rsidP="00B52655">
            <w:pPr>
              <w:jc w:val="center"/>
              <w:rPr>
                <w:sz w:val="24"/>
              </w:rPr>
            </w:pPr>
            <w:r w:rsidRPr="00A7594C">
              <w:rPr>
                <w:sz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EF7F5C" w:rsidRPr="00A7594C" w:rsidRDefault="00A7594C" w:rsidP="002857A7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A7594C">
              <w:rPr>
                <w:sz w:val="24"/>
                <w:szCs w:val="20"/>
              </w:rPr>
              <w:t>38</w:t>
            </w:r>
          </w:p>
        </w:tc>
      </w:tr>
    </w:tbl>
    <w:p w:rsidR="00EF7F5C" w:rsidRPr="00093F36" w:rsidRDefault="00EF7F5C" w:rsidP="001D6857">
      <w:pPr>
        <w:spacing w:line="360" w:lineRule="auto"/>
        <w:jc w:val="both"/>
      </w:pPr>
    </w:p>
    <w:p w:rsidR="00DC2273" w:rsidRPr="002C6B58" w:rsidRDefault="00DC2273" w:rsidP="008D3C92">
      <w:pPr>
        <w:spacing w:line="360" w:lineRule="auto"/>
        <w:ind w:firstLine="709"/>
        <w:jc w:val="both"/>
      </w:pPr>
      <w:r w:rsidRPr="00A40CF6">
        <w:t xml:space="preserve"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</w:t>
      </w:r>
      <w:r w:rsidR="009341F0" w:rsidRPr="00A40CF6">
        <w:t>У</w:t>
      </w:r>
      <w:r w:rsidRPr="00A40CF6">
        <w:t>странени</w:t>
      </w:r>
      <w:r w:rsidR="009341F0" w:rsidRPr="00A40CF6">
        <w:t>е</w:t>
      </w:r>
      <w:r w:rsidRPr="00A40CF6">
        <w:t xml:space="preserve"> выявленных нарушений контролируются путем проведения внеплановых проверок</w:t>
      </w:r>
      <w:r w:rsidR="009341F0" w:rsidRPr="00A40CF6">
        <w:t xml:space="preserve"> по истечении срока, установленного в предписании</w:t>
      </w:r>
      <w:r w:rsidRPr="00A40CF6">
        <w:t>. Информация  о результатах проведенных проверок вносится в Единый государственный реестр проверок</w:t>
      </w:r>
      <w:r w:rsidRPr="002C6B58">
        <w:t>.</w:t>
      </w:r>
    </w:p>
    <w:p w:rsidR="00DC2273" w:rsidRPr="002C6B58" w:rsidRDefault="00DC2273" w:rsidP="009341F0">
      <w:pPr>
        <w:spacing w:line="360" w:lineRule="auto"/>
        <w:ind w:firstLine="709"/>
        <w:jc w:val="both"/>
      </w:pPr>
      <w:r w:rsidRPr="002C6B58">
        <w:t>Плановые и внеплановые проверки проводятся в порядке, установленном требованиями Федерально</w:t>
      </w:r>
      <w:r w:rsidR="009341F0" w:rsidRPr="002C6B58">
        <w:t xml:space="preserve">го закона от 26 декабря 2008 г.                </w:t>
      </w:r>
      <w:r w:rsidRPr="002C6B58"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2273" w:rsidRPr="002C6B58" w:rsidRDefault="00DC2273" w:rsidP="00FF2BA9">
      <w:pPr>
        <w:spacing w:line="360" w:lineRule="auto"/>
        <w:jc w:val="both"/>
      </w:pPr>
      <w:r w:rsidRPr="002C6B58">
        <w:lastRenderedPageBreak/>
        <w:t xml:space="preserve">          При выявлении нарушений к лицам виновным в обязательном порядке применяются </w:t>
      </w:r>
      <w:r w:rsidR="009341F0" w:rsidRPr="002C6B58">
        <w:t xml:space="preserve">меры </w:t>
      </w:r>
      <w:r w:rsidRPr="002C6B58">
        <w:t>административны</w:t>
      </w:r>
      <w:r w:rsidR="009341F0" w:rsidRPr="002C6B58">
        <w:t>х</w:t>
      </w:r>
      <w:r w:rsidRPr="002C6B58">
        <w:t xml:space="preserve"> наказаний, предусмотренные КоАП РФ.</w:t>
      </w:r>
    </w:p>
    <w:p w:rsidR="00DC2273" w:rsidRPr="002C6B58" w:rsidRDefault="00DC2273" w:rsidP="00FF2BA9">
      <w:pPr>
        <w:spacing w:line="360" w:lineRule="auto"/>
        <w:jc w:val="both"/>
      </w:pPr>
      <w:r w:rsidRPr="002C6B58">
        <w:t xml:space="preserve">         Ведется контроль выполнения мероприятий предложенных комиссиями по расследованию причин аварий, произошедших в поднадзорных организациях.</w:t>
      </w:r>
    </w:p>
    <w:p w:rsidR="00DE45D6" w:rsidRDefault="00DE45D6" w:rsidP="00DE45D6">
      <w:pPr>
        <w:spacing w:line="360" w:lineRule="auto"/>
        <w:jc w:val="both"/>
      </w:pPr>
      <w:r w:rsidRPr="000D3BE7">
        <w:t>Основными проблемами, которые могут препятствовать реализации Программы, являются:</w:t>
      </w:r>
    </w:p>
    <w:p w:rsidR="00927714" w:rsidRDefault="00927714" w:rsidP="00927714">
      <w:pPr>
        <w:spacing w:line="360" w:lineRule="auto"/>
        <w:jc w:val="both"/>
      </w:pPr>
      <w:r>
        <w:t>- Сокращение численности, текучесть кадров обслуживающего персонала;</w:t>
      </w:r>
    </w:p>
    <w:p w:rsidR="00927714" w:rsidRDefault="00927714" w:rsidP="00927714">
      <w:pPr>
        <w:spacing w:line="360" w:lineRule="auto"/>
        <w:jc w:val="both"/>
      </w:pPr>
      <w:r>
        <w:t>- Нарушение исполнительской дисциплины, требований НТД при эксплуатации ОПО, а также при проведении опасных видов работ;</w:t>
      </w:r>
    </w:p>
    <w:p w:rsidR="00927714" w:rsidRDefault="00927714" w:rsidP="00927714">
      <w:pPr>
        <w:spacing w:line="360" w:lineRule="auto"/>
        <w:jc w:val="both"/>
      </w:pPr>
      <w:r>
        <w:t xml:space="preserve">- </w:t>
      </w:r>
      <w:r w:rsidRPr="00927714">
        <w:t>Износ</w:t>
      </w:r>
      <w:r>
        <w:t xml:space="preserve"> оборудования, недостаточные темпы замены морально и физически устаревшего оборудования (отсутствуют в нормативной документации конкретные сроки замены такого оборудования).</w:t>
      </w:r>
    </w:p>
    <w:p w:rsidR="00093F36" w:rsidRDefault="00093F36" w:rsidP="00136DAE">
      <w:pPr>
        <w:pStyle w:val="ConsPlusTitle0"/>
        <w:spacing w:line="360" w:lineRule="auto"/>
        <w:jc w:val="both"/>
        <w:outlineLvl w:val="1"/>
      </w:pPr>
    </w:p>
    <w:p w:rsidR="00136DAE" w:rsidRPr="00D971F4" w:rsidRDefault="00136DAE" w:rsidP="00136DAE">
      <w:pPr>
        <w:pStyle w:val="ConsPlusTitle0"/>
        <w:spacing w:line="360" w:lineRule="auto"/>
        <w:jc w:val="both"/>
        <w:outlineLvl w:val="1"/>
      </w:pPr>
      <w:r w:rsidRPr="00D971F4">
        <w:t xml:space="preserve">III. </w:t>
      </w:r>
      <w:r w:rsidR="00D36958" w:rsidRPr="00D971F4">
        <w:t>Ц</w:t>
      </w:r>
      <w:r w:rsidR="00D36958">
        <w:t>ЕЛИ, ЗАДАЧИ И ПРИНЦИПЫ ПРОВЕДЕНИЯ ПРОФИЛАКТИЧЕСКИХ МЕРОПРИЯТИЙ.</w:t>
      </w: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>Целями проведения профилактических мероприятий являются:</w:t>
      </w:r>
    </w:p>
    <w:p w:rsidR="00DC2273" w:rsidRPr="00934FAF" w:rsidRDefault="00AD4EC9" w:rsidP="001C411B">
      <w:pPr>
        <w:pStyle w:val="ConsPlusNormal0"/>
        <w:spacing w:line="360" w:lineRule="auto"/>
        <w:ind w:firstLine="709"/>
        <w:jc w:val="both"/>
      </w:pPr>
      <w:r>
        <w:t>- </w:t>
      </w:r>
      <w:r w:rsidR="00DC2273" w:rsidRPr="00934FAF">
        <w:t>Повышение «прозрачности» деятельности Сибирского управления                                  при осуществлении государственного контроля (надзора).</w:t>
      </w:r>
    </w:p>
    <w:p w:rsidR="00DC2273" w:rsidRPr="00934FAF" w:rsidRDefault="00AD4EC9" w:rsidP="001C411B">
      <w:pPr>
        <w:pStyle w:val="ConsPlusNormal0"/>
        <w:spacing w:line="360" w:lineRule="auto"/>
        <w:ind w:firstLine="709"/>
        <w:jc w:val="both"/>
      </w:pPr>
      <w:r>
        <w:t>- </w:t>
      </w:r>
      <w:r w:rsidR="00DC2273" w:rsidRPr="00934FAF">
        <w:t>Разработка мероприяти</w:t>
      </w:r>
      <w:r w:rsidR="009341F0" w:rsidRPr="00934FAF">
        <w:t>й</w:t>
      </w:r>
      <w:r w:rsidR="00DC2273" w:rsidRPr="00934FAF">
        <w:t xml:space="preserve">, направленных на предупреждение нарушения подконтрольными субъектами обязательных требований; </w:t>
      </w:r>
    </w:p>
    <w:p w:rsidR="00DC2273" w:rsidRPr="00934FAF" w:rsidRDefault="00AD4EC9" w:rsidP="001C411B">
      <w:pPr>
        <w:pStyle w:val="ConsPlusNormal0"/>
        <w:spacing w:line="360" w:lineRule="auto"/>
        <w:ind w:firstLine="709"/>
        <w:jc w:val="both"/>
      </w:pPr>
      <w:r>
        <w:t>- </w:t>
      </w:r>
      <w:r w:rsidR="00DC2273" w:rsidRPr="00934FAF">
        <w:t>Планирование и проведение Сибирск</w:t>
      </w:r>
      <w:r w:rsidR="009341F0" w:rsidRPr="00934FAF">
        <w:t>им</w:t>
      </w:r>
      <w:r w:rsidR="00DC2273" w:rsidRPr="00934FAF">
        <w:t xml:space="preserve"> управлени</w:t>
      </w:r>
      <w:r w:rsidR="009341F0" w:rsidRPr="00934FAF">
        <w:t>ем</w:t>
      </w:r>
      <w:r w:rsidR="00DC2273" w:rsidRPr="00934FAF">
        <w:t xml:space="preserve">                                  разъяснительных мероприятий для подконтрольных субъектов</w:t>
      </w:r>
      <w:r w:rsidR="009341F0" w:rsidRPr="00934FAF">
        <w:t>,</w:t>
      </w:r>
      <w:r w:rsidR="00DC2273" w:rsidRPr="00934FAF">
        <w:t xml:space="preserve"> направленных на решение следующих задач:</w:t>
      </w: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>выявление причин, способствующих нарушению обязательных требований, снижение рисков их возникновения;</w:t>
      </w: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 xml:space="preserve">повышение эффективности взаимодействия надзорных органов и </w:t>
      </w:r>
      <w:r w:rsidRPr="00934FAF">
        <w:lastRenderedPageBreak/>
        <w:t>гражданского общества;</w:t>
      </w: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 xml:space="preserve"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</w:t>
      </w:r>
      <w:r w:rsidR="009341F0" w:rsidRPr="00934FAF">
        <w:t xml:space="preserve">результатах </w:t>
      </w:r>
      <w:r w:rsidRPr="00934FAF">
        <w:t>деятельности Сибирского управления.</w:t>
      </w:r>
    </w:p>
    <w:p w:rsidR="00DC2273" w:rsidRPr="00934FAF" w:rsidRDefault="00DC2273" w:rsidP="001C411B">
      <w:pPr>
        <w:pStyle w:val="ConsPlusNormal0"/>
        <w:spacing w:line="360" w:lineRule="auto"/>
        <w:ind w:firstLine="709"/>
        <w:jc w:val="both"/>
      </w:pPr>
      <w:r w:rsidRPr="00934FAF">
        <w:t>Для повышения уровня правовой грамотности подконтрольных субъектов проводить обучающие семинары, конференции, круглые столы, вести разъяснительную работу  в средствах массовой информации.</w:t>
      </w:r>
    </w:p>
    <w:p w:rsidR="00DC2273" w:rsidRPr="00934FAF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34FAF">
        <w:t xml:space="preserve">Сроки реализации Программы: </w:t>
      </w:r>
      <w:r w:rsidR="005B5174">
        <w:t>2020 год</w:t>
      </w:r>
      <w:r w:rsidRPr="00934FAF">
        <w:t>.</w:t>
      </w:r>
    </w:p>
    <w:p w:rsidR="00DC2273" w:rsidRPr="00934FAF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34FAF">
        <w:t>Основные этапы:</w:t>
      </w:r>
    </w:p>
    <w:p w:rsidR="00DC2273" w:rsidRPr="00934FAF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34FAF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DC2273" w:rsidRPr="00934FAF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34FAF">
        <w:t>Второй этап включает в себя то, что планируется сделать в рамках реализации Программы.</w:t>
      </w:r>
    </w:p>
    <w:p w:rsidR="00DC2273" w:rsidRPr="00934FAF" w:rsidRDefault="00DC2273" w:rsidP="003741C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DC2273" w:rsidRPr="00934FAF" w:rsidRDefault="00DC2273" w:rsidP="001A4296">
      <w:pPr>
        <w:pStyle w:val="ConsPlusTitle0"/>
        <w:jc w:val="center"/>
        <w:outlineLvl w:val="1"/>
      </w:pPr>
      <w:r w:rsidRPr="00934FAF">
        <w:t xml:space="preserve">IV. </w:t>
      </w:r>
      <w:r w:rsidR="00D36958" w:rsidRPr="00934FAF">
        <w:t xml:space="preserve">ПЛАН-ГРАФИК РЕАЛИЗАЦИИ ПРОГРАММЫ ПРОФИЛАКТИКИ </w:t>
      </w:r>
    </w:p>
    <w:p w:rsidR="00DC2273" w:rsidRPr="00934FAF" w:rsidRDefault="00D36958" w:rsidP="001A4296">
      <w:pPr>
        <w:pStyle w:val="ConsPlusTitle0"/>
        <w:jc w:val="center"/>
        <w:outlineLvl w:val="1"/>
      </w:pPr>
      <w:r w:rsidRPr="00934FAF">
        <w:t xml:space="preserve">ОБЯЗАТЕЛЬНЫХ ТРЕБОВАНИЙ </w:t>
      </w:r>
    </w:p>
    <w:p w:rsidR="00DC2273" w:rsidRPr="00934FAF" w:rsidRDefault="00DC2273" w:rsidP="001A4296">
      <w:pPr>
        <w:pStyle w:val="ConsPlusTitle0"/>
        <w:jc w:val="center"/>
        <w:outlineLvl w:val="1"/>
      </w:pPr>
    </w:p>
    <w:p w:rsidR="00DC2273" w:rsidRPr="00AD4EC9" w:rsidRDefault="00DC2273" w:rsidP="00AD4EC9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 w:rsidRPr="00934FAF">
        <w:rPr>
          <w:b w:val="0"/>
        </w:rPr>
        <w:t>Программа профилактики нарушений обязательных требований прилагается (Приложение 1).</w:t>
      </w:r>
    </w:p>
    <w:p w:rsidR="00D36958" w:rsidRDefault="00D36958" w:rsidP="00AD4EC9">
      <w:pPr>
        <w:pStyle w:val="ConsPlusTitle0"/>
        <w:spacing w:line="360" w:lineRule="auto"/>
        <w:jc w:val="center"/>
        <w:outlineLvl w:val="1"/>
      </w:pPr>
    </w:p>
    <w:p w:rsidR="00DC2273" w:rsidRDefault="00DC2273" w:rsidP="00AD4EC9">
      <w:pPr>
        <w:pStyle w:val="ConsPlusTitle0"/>
        <w:spacing w:line="360" w:lineRule="auto"/>
        <w:jc w:val="center"/>
        <w:outlineLvl w:val="1"/>
        <w:rPr>
          <w:highlight w:val="yellow"/>
        </w:rPr>
      </w:pPr>
      <w:r w:rsidRPr="00934FAF">
        <w:rPr>
          <w:lang w:val="en-US"/>
        </w:rPr>
        <w:t>V</w:t>
      </w:r>
      <w:r w:rsidRPr="00934FAF">
        <w:t xml:space="preserve">. </w:t>
      </w:r>
      <w:r w:rsidR="00D36958" w:rsidRPr="00934FAF">
        <w:t>РЕСУРСНОЕ ОБЕСПЕЧЕНИЕ ВЫПОЛНЕНИЯ ПРОГРАММЫ</w:t>
      </w:r>
    </w:p>
    <w:p w:rsidR="00AD4EC9" w:rsidRPr="002C6B58" w:rsidRDefault="00AD4EC9" w:rsidP="00AD4EC9">
      <w:pPr>
        <w:pStyle w:val="ConsPlusTitle0"/>
        <w:spacing w:line="360" w:lineRule="auto"/>
        <w:jc w:val="center"/>
        <w:outlineLvl w:val="1"/>
        <w:rPr>
          <w:highlight w:val="yellow"/>
        </w:rPr>
      </w:pPr>
    </w:p>
    <w:p w:rsidR="00DC2273" w:rsidRPr="002C6B58" w:rsidRDefault="00DC2273" w:rsidP="001C411B">
      <w:pPr>
        <w:spacing w:line="360" w:lineRule="auto"/>
        <w:ind w:firstLine="720"/>
        <w:jc w:val="both"/>
        <w:rPr>
          <w:highlight w:val="yellow"/>
        </w:rPr>
      </w:pPr>
      <w:r w:rsidRPr="00934FAF">
        <w:t xml:space="preserve">Штатная </w:t>
      </w:r>
      <w:r w:rsidRPr="00A40CF6">
        <w:t xml:space="preserve">численность </w:t>
      </w:r>
      <w:r w:rsidR="00D5652F" w:rsidRPr="00D5652F">
        <w:t>инспекторского состава Сибирского управления, осуществляющего надзор за взрывоопасными и химически опасными производст</w:t>
      </w:r>
      <w:r w:rsidR="00D5652F">
        <w:t>венными объектами,</w:t>
      </w:r>
      <w:r w:rsidR="00D5652F" w:rsidRPr="00D5652F">
        <w:t xml:space="preserve"> </w:t>
      </w:r>
      <w:r w:rsidRPr="00A40CF6">
        <w:t xml:space="preserve">составляет </w:t>
      </w:r>
      <w:r w:rsidR="00D36958">
        <w:t>9</w:t>
      </w:r>
      <w:r w:rsidRPr="00A40CF6">
        <w:t xml:space="preserve"> человек, фактическая – </w:t>
      </w:r>
      <w:r w:rsidR="00D36958">
        <w:t>8</w:t>
      </w:r>
      <w:r w:rsidRPr="00A40CF6">
        <w:t xml:space="preserve"> человек. Численность государственных гражданских служащих управления укомплектована на </w:t>
      </w:r>
      <w:r w:rsidR="00D36958">
        <w:t>89</w:t>
      </w:r>
      <w:r w:rsidRPr="00A40CF6">
        <w:t xml:space="preserve"> %. </w:t>
      </w:r>
      <w:r w:rsidR="009341F0" w:rsidRPr="00A40CF6">
        <w:t xml:space="preserve">Высшее профессиональное образование, </w:t>
      </w:r>
      <w:r w:rsidR="009341F0" w:rsidRPr="00A40CF6">
        <w:lastRenderedPageBreak/>
        <w:t xml:space="preserve">соответствующее профилю </w:t>
      </w:r>
      <w:r w:rsidR="009341F0" w:rsidRPr="004B75C9">
        <w:t xml:space="preserve">выполняемой работы имеют </w:t>
      </w:r>
      <w:r w:rsidR="00A40CF6" w:rsidRPr="004B75C9">
        <w:t>100</w:t>
      </w:r>
      <w:r w:rsidRPr="004B75C9">
        <w:t xml:space="preserve"> % госуда</w:t>
      </w:r>
      <w:r w:rsidR="00A40CF6" w:rsidRPr="004B75C9">
        <w:t xml:space="preserve">рственных гражданских служащих, </w:t>
      </w:r>
      <w:r w:rsidR="001A551D">
        <w:t>38</w:t>
      </w:r>
      <w:r w:rsidRPr="004B75C9">
        <w:t xml:space="preserve"> % </w:t>
      </w:r>
      <w:r w:rsidR="009341F0" w:rsidRPr="004B75C9">
        <w:t>государственных гражданских служащих</w:t>
      </w:r>
      <w:r w:rsidRPr="004B75C9">
        <w:t xml:space="preserve"> </w:t>
      </w:r>
      <w:r w:rsidR="009341F0" w:rsidRPr="004B75C9">
        <w:t>служат</w:t>
      </w:r>
      <w:r w:rsidRPr="004B75C9">
        <w:t xml:space="preserve"> в органах надзора свыше 5 лет. В наиболее трудоспособной возрастной группе от </w:t>
      </w:r>
      <w:r w:rsidR="004B75C9" w:rsidRPr="004B75C9">
        <w:t>31</w:t>
      </w:r>
      <w:r w:rsidRPr="004B75C9">
        <w:t xml:space="preserve"> до 60 лет – </w:t>
      </w:r>
      <w:r w:rsidR="001A551D">
        <w:t>100</w:t>
      </w:r>
      <w:r w:rsidRPr="004B75C9">
        <w:t xml:space="preserve">% специалистов. </w:t>
      </w:r>
    </w:p>
    <w:p w:rsidR="00DC2273" w:rsidRPr="00A40CF6" w:rsidRDefault="00DC2273" w:rsidP="001C411B">
      <w:pPr>
        <w:spacing w:line="360" w:lineRule="auto"/>
        <w:ind w:firstLine="720"/>
        <w:jc w:val="both"/>
      </w:pPr>
      <w:r w:rsidRPr="00A40CF6">
        <w:t>В целом структурн</w:t>
      </w:r>
      <w:r w:rsidR="00A40CF6" w:rsidRPr="00A40CF6">
        <w:t>ое подразделение</w:t>
      </w:r>
      <w:r w:rsidRPr="00A40CF6">
        <w:t xml:space="preserve"> Сибирского управления укомплектованы высококвалифицированными специалистами, способными решать задачи по повышению качества организации и выполнения в полном объеме функций, возложенных на  Ростехнадзор, в приделах своих полномочий.</w:t>
      </w:r>
    </w:p>
    <w:p w:rsidR="00DC2273" w:rsidRPr="002C6B58" w:rsidRDefault="00DC2273" w:rsidP="007A0BF5">
      <w:pPr>
        <w:ind w:firstLine="720"/>
        <w:jc w:val="both"/>
        <w:rPr>
          <w:highlight w:val="yellow"/>
        </w:rPr>
      </w:pPr>
    </w:p>
    <w:p w:rsidR="00DC2273" w:rsidRPr="009804E2" w:rsidRDefault="00DC2273" w:rsidP="00844D71">
      <w:pPr>
        <w:pStyle w:val="ConsPlusTitle0"/>
        <w:numPr>
          <w:ilvl w:val="0"/>
          <w:numId w:val="1"/>
        </w:numPr>
        <w:jc w:val="center"/>
      </w:pPr>
      <w:r w:rsidRPr="009804E2">
        <w:t xml:space="preserve">Перечень должностных лиц, ответственных за организацию и </w:t>
      </w:r>
      <w:bookmarkStart w:id="0" w:name="_GoBack"/>
      <w:bookmarkEnd w:id="0"/>
      <w:r w:rsidRPr="009804E2">
        <w:t>проведение профилактических мероприятий</w:t>
      </w:r>
    </w:p>
    <w:p w:rsidR="00DC2273" w:rsidRPr="002C6B58" w:rsidRDefault="00DC2273" w:rsidP="00BA59D6">
      <w:pPr>
        <w:pStyle w:val="ConsPlusTitle0"/>
        <w:ind w:left="360"/>
        <w:rPr>
          <w:highlight w:val="yellow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DC2273" w:rsidRPr="002C6B58" w:rsidTr="00F20CF4">
        <w:tc>
          <w:tcPr>
            <w:tcW w:w="64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9804E2">
              <w:rPr>
                <w:b w:val="0"/>
                <w:sz w:val="24"/>
                <w:szCs w:val="24"/>
              </w:rPr>
              <w:t>п</w:t>
            </w:r>
            <w:proofErr w:type="gramEnd"/>
            <w:r w:rsidRPr="009804E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DC2273" w:rsidRPr="002C6B58" w:rsidTr="00F20CF4">
        <w:tc>
          <w:tcPr>
            <w:tcW w:w="648" w:type="dxa"/>
          </w:tcPr>
          <w:p w:rsidR="00DC2273" w:rsidRPr="009804E2" w:rsidRDefault="00DC2273" w:rsidP="00F20CF4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DC2273" w:rsidRPr="009804E2" w:rsidRDefault="00DC2273" w:rsidP="00F20CF4">
            <w:pPr>
              <w:pStyle w:val="ConsPlusTitle0"/>
              <w:jc w:val="center"/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Руководитель программы</w:t>
            </w:r>
          </w:p>
        </w:tc>
      </w:tr>
      <w:tr w:rsidR="00DC2273" w:rsidRPr="0018412C" w:rsidTr="00F20CF4">
        <w:tc>
          <w:tcPr>
            <w:tcW w:w="64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062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Мироненко Александр Тихонович</w:t>
            </w:r>
          </w:p>
        </w:tc>
        <w:tc>
          <w:tcPr>
            <w:tcW w:w="2438" w:type="dxa"/>
          </w:tcPr>
          <w:p w:rsidR="00DC2273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4500" w:type="dxa"/>
          </w:tcPr>
          <w:p w:rsidR="00DC2273" w:rsidRPr="0018412C" w:rsidRDefault="00DC2273" w:rsidP="00CC6E27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 (3842) 71-63-</w:t>
            </w:r>
            <w:r w:rsidR="0018412C" w:rsidRPr="0018412C">
              <w:rPr>
                <w:sz w:val="24"/>
                <w:szCs w:val="24"/>
                <w:lang w:val="en-US"/>
              </w:rPr>
              <w:t>54</w:t>
            </w:r>
          </w:p>
          <w:p w:rsidR="00DC2273" w:rsidRPr="0018412C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b w:val="0"/>
                <w:bCs/>
                <w:sz w:val="24"/>
                <w:szCs w:val="24"/>
                <w:lang w:val="en-US"/>
              </w:rPr>
              <w:t>mironenko.at@gosnadzor42.ru</w:t>
            </w:r>
          </w:p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DC2273" w:rsidRPr="002C6B58" w:rsidTr="00F20CF4">
        <w:tc>
          <w:tcPr>
            <w:tcW w:w="648" w:type="dxa"/>
          </w:tcPr>
          <w:p w:rsidR="00DC2273" w:rsidRPr="009804E2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DC2273" w:rsidRPr="009804E2" w:rsidRDefault="00DC2273" w:rsidP="001C411B">
            <w:pPr>
              <w:pStyle w:val="ConsPlusTitle0"/>
              <w:jc w:val="center"/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DC2273" w:rsidRPr="0018412C" w:rsidTr="00F20CF4">
        <w:tc>
          <w:tcPr>
            <w:tcW w:w="648" w:type="dxa"/>
          </w:tcPr>
          <w:p w:rsidR="00DC2273" w:rsidRPr="009804E2" w:rsidRDefault="009804E2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2.1</w:t>
            </w:r>
            <w:r w:rsidR="00DC2273" w:rsidRPr="009804E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DC2273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 Игорь Юрьевич</w:t>
            </w:r>
          </w:p>
        </w:tc>
        <w:tc>
          <w:tcPr>
            <w:tcW w:w="2438" w:type="dxa"/>
          </w:tcPr>
          <w:p w:rsidR="00DC2273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18412C" w:rsidRPr="0018412C" w:rsidRDefault="0018412C" w:rsidP="0018412C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Тел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 (3842) 71-63-</w:t>
            </w:r>
            <w:r w:rsidRPr="0018412C">
              <w:rPr>
                <w:b w:val="0"/>
                <w:sz w:val="24"/>
                <w:szCs w:val="24"/>
                <w:lang w:val="en-US"/>
              </w:rPr>
              <w:t>25</w:t>
            </w:r>
          </w:p>
          <w:p w:rsidR="00DC2273" w:rsidRPr="009804E2" w:rsidRDefault="0018412C" w:rsidP="0018412C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18412C">
              <w:rPr>
                <w:b w:val="0"/>
                <w:sz w:val="24"/>
                <w:szCs w:val="24"/>
                <w:lang w:val="en-US"/>
              </w:rPr>
              <w:t xml:space="preserve">e-mail: </w:t>
            </w:r>
            <w:r w:rsidRPr="0018412C">
              <w:rPr>
                <w:b w:val="0"/>
                <w:sz w:val="24"/>
                <w:szCs w:val="24"/>
                <w:lang w:val="en-US"/>
              </w:rPr>
              <w:t>tihonov.iy@gosnadzor42.ru</w:t>
            </w:r>
          </w:p>
        </w:tc>
      </w:tr>
      <w:tr w:rsidR="0018412C" w:rsidRPr="0018412C" w:rsidTr="00F20CF4">
        <w:tc>
          <w:tcPr>
            <w:tcW w:w="648" w:type="dxa"/>
          </w:tcPr>
          <w:p w:rsidR="0018412C" w:rsidRPr="009804E2" w:rsidRDefault="0018412C" w:rsidP="0059680A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062" w:type="dxa"/>
          </w:tcPr>
          <w:p w:rsidR="0018412C" w:rsidRPr="009804E2" w:rsidRDefault="0018412C" w:rsidP="001B24F7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</w:tcPr>
          <w:p w:rsidR="0018412C" w:rsidRPr="009804E2" w:rsidRDefault="0018412C" w:rsidP="001B24F7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18412C" w:rsidRPr="0018412C" w:rsidRDefault="0018412C" w:rsidP="001B24F7">
            <w:pPr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 (3842) 71-</w:t>
            </w:r>
            <w:r>
              <w:rPr>
                <w:sz w:val="24"/>
                <w:szCs w:val="24"/>
              </w:rPr>
              <w:t>63-20, доб.54-22</w:t>
            </w:r>
          </w:p>
          <w:p w:rsidR="0018412C" w:rsidRPr="009804E2" w:rsidRDefault="0018412C" w:rsidP="001B24F7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18412C" w:rsidRPr="009804E2" w:rsidRDefault="0018412C" w:rsidP="001B24F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18412C">
              <w:rPr>
                <w:lang w:val="en-US"/>
              </w:rPr>
              <w:t xml:space="preserve"> </w:t>
            </w:r>
            <w:r w:rsidRPr="0018412C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18412C" w:rsidRPr="0018412C" w:rsidTr="00F20CF4">
        <w:tc>
          <w:tcPr>
            <w:tcW w:w="648" w:type="dxa"/>
          </w:tcPr>
          <w:p w:rsidR="0018412C" w:rsidRPr="009804E2" w:rsidRDefault="0018412C" w:rsidP="0059680A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062" w:type="dxa"/>
          </w:tcPr>
          <w:p w:rsidR="0018412C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9804E2">
              <w:rPr>
                <w:b w:val="0"/>
                <w:sz w:val="24"/>
                <w:szCs w:val="24"/>
              </w:rPr>
              <w:t>Клышников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438" w:type="dxa"/>
          </w:tcPr>
          <w:p w:rsidR="0018412C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18412C" w:rsidRPr="0018412C" w:rsidRDefault="0018412C" w:rsidP="00FA3B17">
            <w:pPr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</w:t>
            </w:r>
            <w:r w:rsidRPr="009804E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804E2">
              <w:rPr>
                <w:sz w:val="24"/>
                <w:szCs w:val="24"/>
                <w:lang w:val="en-US"/>
              </w:rPr>
              <w:t>(3842) 71-63-20</w:t>
            </w:r>
            <w:r>
              <w:rPr>
                <w:sz w:val="24"/>
                <w:szCs w:val="24"/>
              </w:rPr>
              <w:t>, доб.70-01</w:t>
            </w:r>
          </w:p>
          <w:p w:rsidR="0018412C" w:rsidRPr="009804E2" w:rsidRDefault="0018412C" w:rsidP="00FA3B1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18412C" w:rsidRPr="009804E2" w:rsidRDefault="0018412C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color w:val="000000"/>
                <w:lang w:val="en-US"/>
              </w:rPr>
              <w:t xml:space="preserve"> </w:t>
            </w:r>
            <w:r w:rsidRPr="009804E2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18412C" w:rsidRPr="0018412C" w:rsidTr="00F20CF4">
        <w:tc>
          <w:tcPr>
            <w:tcW w:w="648" w:type="dxa"/>
          </w:tcPr>
          <w:p w:rsidR="0018412C" w:rsidRPr="009804E2" w:rsidRDefault="0018412C" w:rsidP="0059680A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 xml:space="preserve">2.4. </w:t>
            </w:r>
          </w:p>
        </w:tc>
        <w:tc>
          <w:tcPr>
            <w:tcW w:w="2062" w:type="dxa"/>
          </w:tcPr>
          <w:p w:rsidR="0018412C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438" w:type="dxa"/>
          </w:tcPr>
          <w:p w:rsidR="0018412C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18412C" w:rsidRDefault="0018412C" w:rsidP="00BA59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804E2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18412C">
              <w:rPr>
                <w:rFonts w:ascii="Times New Roman" w:hAnsi="Times New Roman"/>
                <w:sz w:val="24"/>
                <w:szCs w:val="24"/>
              </w:rPr>
              <w:t>. (3842) 71-63-20, доб.</w:t>
            </w:r>
            <w:r>
              <w:rPr>
                <w:rFonts w:ascii="Times New Roman" w:hAnsi="Times New Roman"/>
                <w:sz w:val="24"/>
                <w:szCs w:val="24"/>
              </w:rPr>
              <w:t>22-01</w:t>
            </w:r>
            <w:r w:rsidRPr="00184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12C" w:rsidRPr="0018412C" w:rsidRDefault="0018412C" w:rsidP="00BA59D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8412C">
              <w:rPr>
                <w:rFonts w:ascii="Times New Roman" w:hAnsi="Times New Roman"/>
                <w:sz w:val="24"/>
                <w:szCs w:val="24"/>
              </w:rPr>
              <w:t>(3852) 298-471</w:t>
            </w:r>
          </w:p>
          <w:p w:rsidR="0018412C" w:rsidRPr="0018412C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</w:t>
            </w:r>
            <w:r w:rsidRPr="0018412C">
              <w:rPr>
                <w:b w:val="0"/>
                <w:sz w:val="24"/>
                <w:szCs w:val="24"/>
              </w:rPr>
              <w:t>-</w:t>
            </w:r>
            <w:r w:rsidRPr="009804E2">
              <w:rPr>
                <w:b w:val="0"/>
                <w:sz w:val="24"/>
                <w:szCs w:val="24"/>
                <w:lang w:val="en-US"/>
              </w:rPr>
              <w:t>mail</w:t>
            </w:r>
            <w:r w:rsidRPr="0018412C">
              <w:rPr>
                <w:b w:val="0"/>
                <w:sz w:val="24"/>
                <w:szCs w:val="24"/>
              </w:rPr>
              <w:t>:</w:t>
            </w:r>
            <w:r w:rsidRPr="0018412C">
              <w:rPr>
                <w:b w:val="0"/>
              </w:rPr>
              <w:t xml:space="preserve"> </w:t>
            </w:r>
            <w:proofErr w:type="spellStart"/>
            <w:r w:rsidRPr="009804E2">
              <w:rPr>
                <w:rStyle w:val="af"/>
                <w:bCs/>
                <w:sz w:val="24"/>
                <w:szCs w:val="24"/>
                <w:lang w:val="en-US"/>
              </w:rPr>
              <w:t>ivanovsa</w:t>
            </w:r>
            <w:proofErr w:type="spellEnd"/>
            <w:r w:rsidRPr="0018412C">
              <w:rPr>
                <w:rStyle w:val="af"/>
                <w:bCs/>
                <w:sz w:val="24"/>
                <w:szCs w:val="24"/>
              </w:rPr>
              <w:t>@</w:t>
            </w:r>
            <w:proofErr w:type="spellStart"/>
            <w:r w:rsidRPr="009804E2">
              <w:rPr>
                <w:rStyle w:val="af"/>
                <w:bCs/>
                <w:sz w:val="24"/>
                <w:szCs w:val="24"/>
                <w:lang w:val="en-US"/>
              </w:rPr>
              <w:t>gosnadzor</w:t>
            </w:r>
            <w:proofErr w:type="spellEnd"/>
            <w:r w:rsidRPr="0018412C">
              <w:rPr>
                <w:rStyle w:val="af"/>
                <w:bCs/>
                <w:sz w:val="24"/>
                <w:szCs w:val="24"/>
              </w:rPr>
              <w:t>42.</w:t>
            </w:r>
            <w:proofErr w:type="spellStart"/>
            <w:r w:rsidRPr="009804E2">
              <w:rPr>
                <w:rStyle w:val="a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8412C" w:rsidRPr="0018412C" w:rsidTr="00F20CF4">
        <w:tc>
          <w:tcPr>
            <w:tcW w:w="648" w:type="dxa"/>
          </w:tcPr>
          <w:p w:rsidR="0018412C" w:rsidRPr="009804E2" w:rsidRDefault="0018412C" w:rsidP="0059680A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2.5.</w:t>
            </w:r>
          </w:p>
        </w:tc>
        <w:tc>
          <w:tcPr>
            <w:tcW w:w="2062" w:type="dxa"/>
          </w:tcPr>
          <w:p w:rsidR="0018412C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9804E2">
              <w:rPr>
                <w:b w:val="0"/>
                <w:sz w:val="24"/>
                <w:szCs w:val="24"/>
              </w:rPr>
              <w:t>Демидович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438" w:type="dxa"/>
          </w:tcPr>
          <w:p w:rsidR="0018412C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18412C" w:rsidRPr="0018412C" w:rsidRDefault="0018412C" w:rsidP="00BA59D6">
            <w:pPr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18412C">
              <w:rPr>
                <w:sz w:val="24"/>
                <w:szCs w:val="24"/>
              </w:rPr>
              <w:t>. (3842) 71-63-20</w:t>
            </w:r>
            <w:r>
              <w:rPr>
                <w:sz w:val="24"/>
                <w:szCs w:val="24"/>
              </w:rPr>
              <w:t>, доб.55-03</w:t>
            </w:r>
          </w:p>
          <w:p w:rsidR="0018412C" w:rsidRPr="009804E2" w:rsidRDefault="0018412C" w:rsidP="00BA59D6">
            <w:pPr>
              <w:rPr>
                <w:b/>
                <w:sz w:val="24"/>
                <w:szCs w:val="24"/>
                <w:lang w:val="en-US"/>
              </w:rPr>
            </w:pPr>
            <w:r w:rsidRPr="0018412C">
              <w:rPr>
                <w:sz w:val="24"/>
                <w:szCs w:val="24"/>
              </w:rPr>
              <w:t xml:space="preserve">        (3812) </w:t>
            </w:r>
            <w:r w:rsidRPr="009804E2">
              <w:rPr>
                <w:sz w:val="24"/>
                <w:szCs w:val="24"/>
                <w:lang w:val="en-US"/>
              </w:rPr>
              <w:t>24-28-14</w:t>
            </w:r>
          </w:p>
          <w:p w:rsidR="0018412C" w:rsidRPr="009804E2" w:rsidRDefault="0018412C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18412C" w:rsidRPr="0018412C" w:rsidTr="00F20CF4">
        <w:tc>
          <w:tcPr>
            <w:tcW w:w="648" w:type="dxa"/>
          </w:tcPr>
          <w:p w:rsidR="0018412C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2062" w:type="dxa"/>
          </w:tcPr>
          <w:p w:rsidR="0018412C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 xml:space="preserve">Михеев Александр </w:t>
            </w:r>
            <w:proofErr w:type="spellStart"/>
            <w:r w:rsidRPr="009804E2">
              <w:rPr>
                <w:b w:val="0"/>
                <w:sz w:val="24"/>
                <w:szCs w:val="24"/>
              </w:rPr>
              <w:t>Геннадьеивч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18412C" w:rsidRPr="009804E2" w:rsidRDefault="0018412C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4500" w:type="dxa"/>
          </w:tcPr>
          <w:p w:rsidR="0018412C" w:rsidRPr="001A22AB" w:rsidRDefault="0018412C" w:rsidP="00BA59D6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1A22AB">
              <w:rPr>
                <w:sz w:val="24"/>
                <w:szCs w:val="24"/>
                <w:lang w:val="en-US"/>
              </w:rPr>
              <w:t>. (3842)71-63-65</w:t>
            </w:r>
          </w:p>
          <w:p w:rsidR="0018412C" w:rsidRPr="009804E2" w:rsidRDefault="0018412C" w:rsidP="00BA59D6">
            <w:pPr>
              <w:rPr>
                <w:sz w:val="24"/>
                <w:szCs w:val="24"/>
                <w:highlight w:val="yellow"/>
                <w:lang w:val="en-US"/>
              </w:rPr>
            </w:pPr>
            <w:r w:rsidRPr="009804E2">
              <w:rPr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sz w:val="24"/>
                <w:szCs w:val="24"/>
                <w:lang w:val="en-US"/>
              </w:rPr>
              <w:t>miheev.ag@gosnadzor42.ru</w:t>
            </w:r>
          </w:p>
        </w:tc>
      </w:tr>
    </w:tbl>
    <w:p w:rsidR="00DC2273" w:rsidRPr="009804E2" w:rsidRDefault="00DC2273" w:rsidP="001A4296">
      <w:pPr>
        <w:pStyle w:val="ConsPlusTitle0"/>
        <w:ind w:left="360"/>
        <w:rPr>
          <w:b w:val="0"/>
          <w:highlight w:val="yellow"/>
          <w:lang w:val="en-US"/>
        </w:rPr>
      </w:pPr>
    </w:p>
    <w:p w:rsidR="00DC2273" w:rsidRPr="009804E2" w:rsidRDefault="00DC2273" w:rsidP="001A4296">
      <w:pPr>
        <w:pStyle w:val="ConsPlusTitle0"/>
        <w:jc w:val="center"/>
        <w:rPr>
          <w:lang w:val="en-US"/>
        </w:rPr>
      </w:pPr>
    </w:p>
    <w:p w:rsidR="00DC2273" w:rsidRPr="00A40CF6" w:rsidRDefault="00DC2273" w:rsidP="00990F09">
      <w:pPr>
        <w:pStyle w:val="ConsPlusTitle0"/>
        <w:jc w:val="center"/>
        <w:outlineLvl w:val="1"/>
      </w:pPr>
      <w:r w:rsidRPr="00A40CF6">
        <w:t>V</w:t>
      </w:r>
      <w:r w:rsidRPr="00A40CF6">
        <w:rPr>
          <w:lang w:val="en-US"/>
        </w:rPr>
        <w:t>I</w:t>
      </w:r>
      <w:r w:rsidRPr="00A40CF6">
        <w:t>. Механизм оценки эффективности и результативности</w:t>
      </w:r>
    </w:p>
    <w:p w:rsidR="00DC2273" w:rsidRPr="00A40CF6" w:rsidRDefault="00DC2273" w:rsidP="00990F09">
      <w:pPr>
        <w:pStyle w:val="ConsPlusTitle0"/>
        <w:jc w:val="center"/>
      </w:pPr>
      <w:r w:rsidRPr="00A40CF6">
        <w:t>профилактических мероприятий</w:t>
      </w:r>
    </w:p>
    <w:p w:rsidR="00DC2273" w:rsidRPr="00A40CF6" w:rsidRDefault="00DC2273" w:rsidP="00990F09">
      <w:pPr>
        <w:pStyle w:val="ConsPlusTitle0"/>
        <w:jc w:val="center"/>
        <w:rPr>
          <w:b w:val="0"/>
        </w:rPr>
      </w:pPr>
    </w:p>
    <w:p w:rsidR="00DC2273" w:rsidRPr="00A40CF6" w:rsidRDefault="00DC2273" w:rsidP="001C411B">
      <w:pPr>
        <w:pStyle w:val="ConsPlusTitle0"/>
        <w:spacing w:line="360" w:lineRule="auto"/>
        <w:jc w:val="both"/>
        <w:rPr>
          <w:b w:val="0"/>
        </w:rPr>
      </w:pPr>
      <w:r w:rsidRPr="00A40CF6">
        <w:rPr>
          <w:b w:val="0"/>
        </w:rPr>
        <w:t xml:space="preserve">           Оценка эффективности и результативности профилактических мероприятий, проведенных Сибирск</w:t>
      </w:r>
      <w:r w:rsidR="00B11B99" w:rsidRPr="00A40CF6">
        <w:rPr>
          <w:b w:val="0"/>
        </w:rPr>
        <w:t>и</w:t>
      </w:r>
      <w:r w:rsidRPr="00A40CF6">
        <w:rPr>
          <w:b w:val="0"/>
        </w:rPr>
        <w:t>м управлением,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 w:rsidRPr="00A40CF6">
        <w:rPr>
          <w:b w:val="0"/>
        </w:rPr>
        <w:tab/>
        <w:t>Показатели оценки эффективности и результативности профилактических мероприятий приведены в приложении №</w:t>
      </w:r>
      <w:r w:rsidR="00B11B99" w:rsidRPr="00A40CF6">
        <w:rPr>
          <w:b w:val="0"/>
        </w:rPr>
        <w:t xml:space="preserve"> </w:t>
      </w:r>
      <w:r w:rsidRPr="00A40CF6">
        <w:rPr>
          <w:b w:val="0"/>
        </w:rPr>
        <w:t>2 к настоящей Программе.</w:t>
      </w:r>
    </w:p>
    <w:p w:rsidR="00DC2273" w:rsidRPr="00990F09" w:rsidRDefault="00DC2273" w:rsidP="00990F09">
      <w:pPr>
        <w:pStyle w:val="ConsPlusTitle0"/>
        <w:jc w:val="both"/>
        <w:rPr>
          <w:b w:val="0"/>
        </w:rPr>
      </w:pPr>
      <w:r>
        <w:rPr>
          <w:b w:val="0"/>
        </w:rPr>
        <w:t xml:space="preserve"> </w:t>
      </w:r>
    </w:p>
    <w:p w:rsidR="00FE2176" w:rsidRPr="00BB58F7" w:rsidRDefault="00FE2176" w:rsidP="001A4296">
      <w:pPr>
        <w:pStyle w:val="ConsPlusTitle0"/>
        <w:jc w:val="center"/>
      </w:pPr>
    </w:p>
    <w:sectPr w:rsidR="00FE2176" w:rsidRPr="00BB58F7" w:rsidSect="00BB308F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1C" w:rsidRDefault="0001771C">
      <w:r>
        <w:separator/>
      </w:r>
    </w:p>
  </w:endnote>
  <w:endnote w:type="continuationSeparator" w:id="0">
    <w:p w:rsidR="0001771C" w:rsidRDefault="0001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1C" w:rsidRDefault="0001771C">
      <w:r>
        <w:separator/>
      </w:r>
    </w:p>
  </w:footnote>
  <w:footnote w:type="continuationSeparator" w:id="0">
    <w:p w:rsidR="0001771C" w:rsidRDefault="0001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0D" w:rsidRDefault="00222D0D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2D0D" w:rsidRDefault="00222D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0D" w:rsidRDefault="00222D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412C">
      <w:rPr>
        <w:noProof/>
      </w:rPr>
      <w:t>7</w:t>
    </w:r>
    <w:r>
      <w:fldChar w:fldCharType="end"/>
    </w:r>
  </w:p>
  <w:p w:rsidR="00222D0D" w:rsidRDefault="00222D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1D62AD"/>
    <w:multiLevelType w:val="hybridMultilevel"/>
    <w:tmpl w:val="A76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1771C"/>
    <w:rsid w:val="000268D7"/>
    <w:rsid w:val="00056386"/>
    <w:rsid w:val="00067BAC"/>
    <w:rsid w:val="00074143"/>
    <w:rsid w:val="00087AFC"/>
    <w:rsid w:val="00093F36"/>
    <w:rsid w:val="000A1B69"/>
    <w:rsid w:val="000A24F0"/>
    <w:rsid w:val="000A5FA8"/>
    <w:rsid w:val="000E1278"/>
    <w:rsid w:val="0010024F"/>
    <w:rsid w:val="00136DAE"/>
    <w:rsid w:val="00152A92"/>
    <w:rsid w:val="00157918"/>
    <w:rsid w:val="0018412C"/>
    <w:rsid w:val="001A22AB"/>
    <w:rsid w:val="001A4296"/>
    <w:rsid w:val="001A551D"/>
    <w:rsid w:val="001B2F53"/>
    <w:rsid w:val="001C411B"/>
    <w:rsid w:val="001D10CE"/>
    <w:rsid w:val="001D6857"/>
    <w:rsid w:val="001E2854"/>
    <w:rsid w:val="00206C8A"/>
    <w:rsid w:val="00222D0D"/>
    <w:rsid w:val="00237FBD"/>
    <w:rsid w:val="00251923"/>
    <w:rsid w:val="002745F0"/>
    <w:rsid w:val="002A001F"/>
    <w:rsid w:val="002B3C82"/>
    <w:rsid w:val="002C6B58"/>
    <w:rsid w:val="00302F28"/>
    <w:rsid w:val="00331C58"/>
    <w:rsid w:val="00343978"/>
    <w:rsid w:val="00345238"/>
    <w:rsid w:val="00370807"/>
    <w:rsid w:val="003741C1"/>
    <w:rsid w:val="003931A9"/>
    <w:rsid w:val="003A2591"/>
    <w:rsid w:val="003A62D4"/>
    <w:rsid w:val="003E14FF"/>
    <w:rsid w:val="003E37E8"/>
    <w:rsid w:val="003F2D06"/>
    <w:rsid w:val="003F5848"/>
    <w:rsid w:val="00412C76"/>
    <w:rsid w:val="00422C17"/>
    <w:rsid w:val="004936A6"/>
    <w:rsid w:val="004B75C9"/>
    <w:rsid w:val="004E0AFF"/>
    <w:rsid w:val="005600E5"/>
    <w:rsid w:val="005656B9"/>
    <w:rsid w:val="005701CD"/>
    <w:rsid w:val="005732E5"/>
    <w:rsid w:val="00577A4D"/>
    <w:rsid w:val="005A57C7"/>
    <w:rsid w:val="005A6026"/>
    <w:rsid w:val="005B5174"/>
    <w:rsid w:val="005E406E"/>
    <w:rsid w:val="005F77D3"/>
    <w:rsid w:val="00652DA2"/>
    <w:rsid w:val="006554B4"/>
    <w:rsid w:val="00677214"/>
    <w:rsid w:val="006A2945"/>
    <w:rsid w:val="006B0E6C"/>
    <w:rsid w:val="006C2DF8"/>
    <w:rsid w:val="006D4CCA"/>
    <w:rsid w:val="006F2F70"/>
    <w:rsid w:val="00735C19"/>
    <w:rsid w:val="0076046D"/>
    <w:rsid w:val="00764FFC"/>
    <w:rsid w:val="007704F1"/>
    <w:rsid w:val="00786651"/>
    <w:rsid w:val="00794F5B"/>
    <w:rsid w:val="007A0BF5"/>
    <w:rsid w:val="007A17C1"/>
    <w:rsid w:val="007C5163"/>
    <w:rsid w:val="0083319C"/>
    <w:rsid w:val="00841F90"/>
    <w:rsid w:val="00844D71"/>
    <w:rsid w:val="00856A45"/>
    <w:rsid w:val="008629C1"/>
    <w:rsid w:val="008726A9"/>
    <w:rsid w:val="008A3468"/>
    <w:rsid w:val="008B1DB6"/>
    <w:rsid w:val="008D3C92"/>
    <w:rsid w:val="008D5F04"/>
    <w:rsid w:val="00901E3A"/>
    <w:rsid w:val="00910992"/>
    <w:rsid w:val="00925765"/>
    <w:rsid w:val="00927714"/>
    <w:rsid w:val="009341F0"/>
    <w:rsid w:val="00934FAF"/>
    <w:rsid w:val="009804E2"/>
    <w:rsid w:val="009902F4"/>
    <w:rsid w:val="00990F09"/>
    <w:rsid w:val="009917E0"/>
    <w:rsid w:val="00995C58"/>
    <w:rsid w:val="009E10F9"/>
    <w:rsid w:val="009E20A3"/>
    <w:rsid w:val="009E5687"/>
    <w:rsid w:val="009F218B"/>
    <w:rsid w:val="00A05AA8"/>
    <w:rsid w:val="00A24822"/>
    <w:rsid w:val="00A401CA"/>
    <w:rsid w:val="00A40CF6"/>
    <w:rsid w:val="00A63AEB"/>
    <w:rsid w:val="00A7594C"/>
    <w:rsid w:val="00A81C05"/>
    <w:rsid w:val="00AA24BC"/>
    <w:rsid w:val="00AB64C8"/>
    <w:rsid w:val="00AB7782"/>
    <w:rsid w:val="00AD4EC9"/>
    <w:rsid w:val="00AE2647"/>
    <w:rsid w:val="00AE3447"/>
    <w:rsid w:val="00B06A8D"/>
    <w:rsid w:val="00B11B99"/>
    <w:rsid w:val="00B210DD"/>
    <w:rsid w:val="00B32246"/>
    <w:rsid w:val="00B360A3"/>
    <w:rsid w:val="00B52655"/>
    <w:rsid w:val="00B74415"/>
    <w:rsid w:val="00BA59D6"/>
    <w:rsid w:val="00BB308F"/>
    <w:rsid w:val="00BB58F7"/>
    <w:rsid w:val="00BC6B83"/>
    <w:rsid w:val="00BF0B3A"/>
    <w:rsid w:val="00BF4DD1"/>
    <w:rsid w:val="00C350B8"/>
    <w:rsid w:val="00C45C40"/>
    <w:rsid w:val="00CB7FEE"/>
    <w:rsid w:val="00CC6E27"/>
    <w:rsid w:val="00CD2346"/>
    <w:rsid w:val="00CF26DA"/>
    <w:rsid w:val="00D00FEE"/>
    <w:rsid w:val="00D12D5F"/>
    <w:rsid w:val="00D20D37"/>
    <w:rsid w:val="00D36958"/>
    <w:rsid w:val="00D4065D"/>
    <w:rsid w:val="00D5652F"/>
    <w:rsid w:val="00D56609"/>
    <w:rsid w:val="00D87193"/>
    <w:rsid w:val="00DA7C1C"/>
    <w:rsid w:val="00DB3ED4"/>
    <w:rsid w:val="00DB6C8F"/>
    <w:rsid w:val="00DC2273"/>
    <w:rsid w:val="00DD0C8A"/>
    <w:rsid w:val="00DE0570"/>
    <w:rsid w:val="00DE45D6"/>
    <w:rsid w:val="00E00E5E"/>
    <w:rsid w:val="00E02271"/>
    <w:rsid w:val="00E02884"/>
    <w:rsid w:val="00E030B7"/>
    <w:rsid w:val="00E16E7D"/>
    <w:rsid w:val="00E30DBB"/>
    <w:rsid w:val="00E573F2"/>
    <w:rsid w:val="00EA14FD"/>
    <w:rsid w:val="00EB489F"/>
    <w:rsid w:val="00EE0525"/>
    <w:rsid w:val="00EF7F5C"/>
    <w:rsid w:val="00F071A8"/>
    <w:rsid w:val="00F13969"/>
    <w:rsid w:val="00F20611"/>
    <w:rsid w:val="00F20CF4"/>
    <w:rsid w:val="00F2438B"/>
    <w:rsid w:val="00F75839"/>
    <w:rsid w:val="00F86195"/>
    <w:rsid w:val="00FA3B17"/>
    <w:rsid w:val="00FE2176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1E85-8C35-43F1-8A9A-DA631307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Белова Анна Григорьевна</cp:lastModifiedBy>
  <cp:revision>34</cp:revision>
  <cp:lastPrinted>2018-02-28T09:03:00Z</cp:lastPrinted>
  <dcterms:created xsi:type="dcterms:W3CDTF">2018-02-28T08:16:00Z</dcterms:created>
  <dcterms:modified xsi:type="dcterms:W3CDTF">2019-12-11T06:13:00Z</dcterms:modified>
</cp:coreProperties>
</file>